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1FFF" w:rsidRDefault="00981FFF">
      <w:pPr>
        <w:ind w:left="0" w:firstLine="0"/>
        <w:rPr>
          <w:b/>
          <w:u w:val="single"/>
        </w:rPr>
      </w:pPr>
    </w:p>
    <w:p w:rsidR="00981FFF" w:rsidRDefault="00981FFF">
      <w:pPr>
        <w:tabs>
          <w:tab w:val="left" w:pos="5245"/>
        </w:tabs>
        <w:ind w:left="0" w:firstLine="0"/>
      </w:pPr>
    </w:p>
    <w:p w:rsidR="00F850FE" w:rsidRDefault="00F850FE">
      <w:pPr>
        <w:tabs>
          <w:tab w:val="left" w:pos="5245"/>
        </w:tabs>
        <w:ind w:left="0" w:firstLine="0"/>
      </w:pPr>
    </w:p>
    <w:p w:rsidR="00F850FE" w:rsidRDefault="00F850FE">
      <w:pPr>
        <w:tabs>
          <w:tab w:val="left" w:pos="5245"/>
        </w:tabs>
        <w:ind w:left="0" w:firstLine="0"/>
      </w:pPr>
    </w:p>
    <w:p w:rsidR="00F850FE" w:rsidRDefault="00F850FE">
      <w:pPr>
        <w:tabs>
          <w:tab w:val="left" w:pos="5245"/>
        </w:tabs>
        <w:ind w:left="0" w:firstLine="0"/>
      </w:pPr>
    </w:p>
    <w:p w:rsidR="00F850FE" w:rsidRDefault="00F850FE">
      <w:pPr>
        <w:tabs>
          <w:tab w:val="left" w:pos="5245"/>
        </w:tabs>
        <w:ind w:left="0" w:firstLine="0"/>
      </w:pPr>
    </w:p>
    <w:p w:rsidR="00F850FE" w:rsidRDefault="00F850FE">
      <w:pPr>
        <w:tabs>
          <w:tab w:val="left" w:pos="5245"/>
        </w:tabs>
        <w:ind w:left="0" w:firstLine="0"/>
      </w:pPr>
    </w:p>
    <w:p w:rsidR="00F850FE" w:rsidRDefault="00F850FE">
      <w:pPr>
        <w:tabs>
          <w:tab w:val="left" w:pos="5245"/>
        </w:tabs>
        <w:ind w:left="0" w:firstLine="0"/>
      </w:pPr>
    </w:p>
    <w:p w:rsidR="00F850FE" w:rsidRDefault="00F850FE">
      <w:pPr>
        <w:tabs>
          <w:tab w:val="left" w:pos="5245"/>
        </w:tabs>
        <w:ind w:left="0" w:firstLine="0"/>
      </w:pPr>
    </w:p>
    <w:p w:rsidR="00F850FE" w:rsidRDefault="00F850FE">
      <w:pPr>
        <w:tabs>
          <w:tab w:val="left" w:pos="5245"/>
        </w:tabs>
        <w:ind w:left="0" w:firstLine="0"/>
      </w:pPr>
    </w:p>
    <w:p w:rsidR="00981FFF" w:rsidRDefault="00230BD4">
      <w:pPr>
        <w:pStyle w:val="En-tte"/>
        <w:tabs>
          <w:tab w:val="clear" w:pos="4819"/>
        </w:tabs>
        <w:ind w:left="0"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805815</wp:posOffset>
                </wp:positionH>
                <wp:positionV relativeFrom="paragraph">
                  <wp:posOffset>120015</wp:posOffset>
                </wp:positionV>
                <wp:extent cx="4268470" cy="150749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8470" cy="1507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548DD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3051" w:rsidRPr="00F850FE" w:rsidRDefault="00D31AC0" w:rsidP="00F850FE">
                            <w:pPr>
                              <w:spacing w:before="200" w:after="200"/>
                              <w:ind w:left="0" w:firstLine="0"/>
                              <w:jc w:val="center"/>
                              <w:rPr>
                                <w:rFonts w:ascii="Arial" w:hAnsi="Arial" w:cs="Arial"/>
                                <w:sz w:val="5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56"/>
                              </w:rPr>
                              <w:pict>
                                <v:shapetype id="_x0000_t136" coordsize="21600,21600" o:spt="136" adj="10800" path="m@7,l@8,m@5,21600l@6,21600e">
                                  <v:formulas>
                                    <v:f eqn="sum #0 0 10800"/>
                                    <v:f eqn="prod #0 2 1"/>
                                    <v:f eqn="sum 21600 0 @1"/>
                                    <v:f eqn="sum 0 0 @2"/>
                                    <v:f eqn="sum 21600 0 @3"/>
                                    <v:f eqn="if @0 @3 0"/>
                                    <v:f eqn="if @0 21600 @1"/>
                                    <v:f eqn="if @0 0 @2"/>
                                    <v:f eqn="if @0 @4 21600"/>
                                    <v:f eqn="mid @5 @6"/>
                                    <v:f eqn="mid @8 @5"/>
                                    <v:f eqn="mid @7 @8"/>
                                    <v:f eqn="mid @6 @7"/>
                                    <v:f eqn="sum @6 0 @5"/>
                                  </v:formulas>
                                  <v:path textpathok="t" o:connecttype="custom" o:connectlocs="@9,0;@10,10800;@11,21600;@12,10800" o:connectangles="270,180,90,0"/>
                                  <v:textpath on="t" fitshape="t"/>
                                  <v:handles>
                                    <v:h position="#0,bottomRight" xrange="6629,14971"/>
                                  </v:handles>
                                  <o:lock v:ext="edit" text="t" shapetype="t"/>
                                </v:shapetype>
                                <v:shape id="_x0000_i1026" type="#_x0000_t136" style="width:319.45pt;height:87.9pt" fillcolor="#369" stroked="f">
                                  <v:fill r:id="rId8" o:title=""/>
                                  <v:stroke r:id="rId8" o:title=""/>
                                  <v:shadow on="t" color="#b2b2b2" opacity="52429f" offset="3pt"/>
                                  <v:textpath style="font-family:&quot;Times New Roman&quot;;v-text-kern:t" trim="t" fitpath="t" string="SECURITE &amp; PROTECTION &#10;DES SALARIES&#10;"/>
                                </v:shape>
                              </w:pi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3.45pt;margin-top:9.45pt;width:336.1pt;height:118.7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" strokecolor="#548dd4" strokeweight="1.5pt">
                <v:textbox style="mso-fit-shape-to-text:t">
                  <w:txbxContent>
                    <w:p w:rsidR="002D3051" w:rsidRPr="00F850FE" w:rsidRDefault="00D31AC0" w:rsidP="00F850FE">
                      <w:pPr>
                        <w:spacing w:before="200" w:after="200"/>
                        <w:ind w:left="0" w:firstLine="0"/>
                        <w:jc w:val="center"/>
                        <w:rPr>
                          <w:rFonts w:ascii="Arial" w:hAnsi="Arial" w:cs="Arial"/>
                          <w:sz w:val="56"/>
                        </w:rPr>
                      </w:pPr>
                      <w:r>
                        <w:rPr>
                          <w:rFonts w:ascii="Arial" w:hAnsi="Arial" w:cs="Arial"/>
                          <w:sz w:val="56"/>
                        </w:rPr>
                        <w:pict>
                          <v:shape id="_x0000_i1026" type="#_x0000_t136" style="width:319.45pt;height:87.9pt" fillcolor="#369" stroked="f">
                            <v:fill r:id="rId8" o:title=""/>
                            <v:stroke r:id="rId8" o:title=""/>
                            <v:shadow on="t" color="#b2b2b2" opacity="52429f" offset="3pt"/>
                            <v:textpath style="font-family:&quot;Times New Roman&quot;;v-text-kern:t" trim="t" fitpath="t" string="SECURITE &amp; PROTECTION &#10;DES SALARIES&#10;"/>
                          </v:shape>
                        </w:pict>
                      </w:r>
                    </w:p>
                  </w:txbxContent>
                </v:textbox>
              </v:shape>
            </w:pict>
          </mc:Fallback>
        </mc:AlternateContent>
      </w:r>
    </w:p>
    <w:p w:rsidR="00981FFF" w:rsidRDefault="00981FFF">
      <w:pPr>
        <w:pStyle w:val="En-tte"/>
        <w:tabs>
          <w:tab w:val="clear" w:pos="4819"/>
        </w:tabs>
        <w:ind w:left="0" w:firstLine="0"/>
      </w:pPr>
    </w:p>
    <w:p w:rsidR="00981FFF" w:rsidRDefault="00981FFF">
      <w:pPr>
        <w:pStyle w:val="En-tte"/>
        <w:tabs>
          <w:tab w:val="clear" w:pos="4819"/>
        </w:tabs>
        <w:ind w:left="0" w:firstLine="0"/>
      </w:pPr>
    </w:p>
    <w:p w:rsidR="00981FFF" w:rsidRDefault="00981FFF">
      <w:pPr>
        <w:pStyle w:val="En-tte"/>
        <w:tabs>
          <w:tab w:val="clear" w:pos="4819"/>
        </w:tabs>
        <w:ind w:left="0" w:firstLine="0"/>
      </w:pPr>
    </w:p>
    <w:p w:rsidR="00981FFF" w:rsidRDefault="00981FFF">
      <w:pPr>
        <w:pStyle w:val="En-tte"/>
        <w:tabs>
          <w:tab w:val="clear" w:pos="4819"/>
        </w:tabs>
        <w:ind w:left="0" w:firstLine="0"/>
      </w:pPr>
    </w:p>
    <w:p w:rsidR="00981FFF" w:rsidRDefault="00981FFF">
      <w:pPr>
        <w:pStyle w:val="En-tte"/>
        <w:tabs>
          <w:tab w:val="clear" w:pos="4819"/>
        </w:tabs>
        <w:ind w:left="0" w:firstLine="0"/>
      </w:pPr>
    </w:p>
    <w:p w:rsidR="00981FFF" w:rsidRDefault="00981FFF">
      <w:pPr>
        <w:pStyle w:val="En-tte"/>
        <w:tabs>
          <w:tab w:val="clear" w:pos="4819"/>
        </w:tabs>
        <w:ind w:left="0" w:firstLine="0"/>
      </w:pPr>
    </w:p>
    <w:p w:rsidR="00981FFF" w:rsidRDefault="00981FFF">
      <w:pPr>
        <w:pStyle w:val="En-tte"/>
        <w:tabs>
          <w:tab w:val="clear" w:pos="4819"/>
        </w:tabs>
        <w:ind w:left="0" w:firstLine="0"/>
      </w:pPr>
    </w:p>
    <w:p w:rsidR="00981FFF" w:rsidRDefault="00981FFF">
      <w:pPr>
        <w:pStyle w:val="En-tte"/>
        <w:tabs>
          <w:tab w:val="clear" w:pos="4819"/>
        </w:tabs>
        <w:ind w:left="0" w:firstLine="0"/>
      </w:pPr>
    </w:p>
    <w:p w:rsidR="00981FFF" w:rsidRDefault="00981FFF">
      <w:pPr>
        <w:ind w:left="0"/>
        <w:rPr>
          <w:rFonts w:ascii="Helvetica" w:hAnsi="Helvetica"/>
        </w:rPr>
      </w:pPr>
    </w:p>
    <w:p w:rsidR="00981FFF" w:rsidRDefault="00981FFF">
      <w:pPr>
        <w:ind w:left="0" w:right="-1" w:firstLine="0"/>
        <w:jc w:val="center"/>
        <w:rPr>
          <w:rFonts w:ascii="Helvetica" w:hAnsi="Helvetica"/>
        </w:rPr>
      </w:pPr>
    </w:p>
    <w:p w:rsidR="00981FFF" w:rsidRDefault="00981FFF">
      <w:pPr>
        <w:tabs>
          <w:tab w:val="left" w:pos="5245"/>
        </w:tabs>
        <w:rPr>
          <w:rFonts w:ascii="Helvetica" w:hAnsi="Helvetica"/>
        </w:rPr>
      </w:pPr>
    </w:p>
    <w:p w:rsidR="00981FFF" w:rsidRDefault="00981FFF">
      <w:pPr>
        <w:ind w:left="0" w:right="-285" w:firstLine="0"/>
        <w:jc w:val="center"/>
        <w:rPr>
          <w:rFonts w:ascii="Helvetica" w:hAnsi="Helvetica"/>
        </w:rPr>
      </w:pPr>
    </w:p>
    <w:p w:rsidR="009F6C24" w:rsidRDefault="009F6C24">
      <w:pPr>
        <w:ind w:left="0" w:right="-285" w:firstLine="0"/>
        <w:jc w:val="center"/>
        <w:rPr>
          <w:rFonts w:ascii="Helvetica" w:hAnsi="Helvetica"/>
        </w:rPr>
      </w:pPr>
    </w:p>
    <w:p w:rsidR="009F6C24" w:rsidRDefault="009F6C24">
      <w:pPr>
        <w:ind w:left="0" w:right="-285" w:firstLine="0"/>
        <w:jc w:val="center"/>
        <w:rPr>
          <w:rFonts w:ascii="Helvetica" w:hAnsi="Helvetica"/>
        </w:rPr>
      </w:pPr>
    </w:p>
    <w:p w:rsidR="00981FFF" w:rsidRDefault="00981FFF">
      <w:pPr>
        <w:ind w:left="0" w:right="-285" w:firstLine="0"/>
        <w:jc w:val="center"/>
        <w:rPr>
          <w:rFonts w:ascii="Helvetica" w:hAnsi="Helvetica"/>
        </w:rPr>
      </w:pPr>
    </w:p>
    <w:p w:rsidR="00981FFF" w:rsidRDefault="00981FFF">
      <w:pPr>
        <w:ind w:left="0" w:right="-285" w:firstLine="0"/>
        <w:jc w:val="center"/>
        <w:rPr>
          <w:rFonts w:ascii="Helvetica" w:hAnsi="Helvetica"/>
        </w:rPr>
      </w:pPr>
    </w:p>
    <w:p w:rsidR="00981FFF" w:rsidRDefault="00981FFF">
      <w:pPr>
        <w:tabs>
          <w:tab w:val="left" w:pos="5245"/>
        </w:tabs>
        <w:ind w:left="0" w:firstLine="0"/>
        <w:jc w:val="center"/>
      </w:pPr>
    </w:p>
    <w:p w:rsidR="00981FFF" w:rsidRDefault="00D31AC0" w:rsidP="009F6C24">
      <w:pPr>
        <w:tabs>
          <w:tab w:val="left" w:pos="5245"/>
        </w:tabs>
        <w:ind w:left="0" w:firstLine="0"/>
        <w:jc w:val="center"/>
        <w:rPr>
          <w:rFonts w:ascii="Helvetica" w:hAnsi="Helvetica"/>
        </w:rPr>
      </w:pPr>
      <w:r>
        <w:rPr>
          <w:rFonts w:ascii="Arial" w:hAnsi="Arial" w:cs="Arial"/>
          <w:caps/>
          <w:sz w:val="48"/>
        </w:rPr>
        <w:pict>
          <v:shape id="_x0000_i1027" type="#_x0000_t136" style="width:168.05pt;height:25.5pt" fillcolor="#369" stroked="f">
            <v:fill r:id="rId8" o:title=""/>
            <v:stroke r:id="rId8" o:title=""/>
            <v:shadow on="t" color="#b2b2b2" opacity="52429f" offset="3pt"/>
            <v:textpath style="font-family:&quot;Times New Roman&quot;;v-text-kern:t" trim="t" fitpath="t" string="ANNEXES"/>
          </v:shape>
        </w:pict>
      </w:r>
    </w:p>
    <w:p w:rsidR="00981FFF" w:rsidRDefault="00981FFF">
      <w:pPr>
        <w:tabs>
          <w:tab w:val="left" w:pos="5245"/>
        </w:tabs>
        <w:ind w:left="0" w:firstLine="0"/>
      </w:pPr>
    </w:p>
    <w:p w:rsidR="00981FFF" w:rsidRDefault="00981FFF">
      <w:pPr>
        <w:tabs>
          <w:tab w:val="left" w:pos="5245"/>
        </w:tabs>
        <w:ind w:left="0" w:firstLine="0"/>
      </w:pPr>
    </w:p>
    <w:p w:rsidR="00981FFF" w:rsidRDefault="00981FFF">
      <w:pPr>
        <w:tabs>
          <w:tab w:val="left" w:pos="5245"/>
        </w:tabs>
        <w:ind w:left="0" w:firstLine="0"/>
      </w:pPr>
    </w:p>
    <w:p w:rsidR="00981FFF" w:rsidRDefault="00981FFF">
      <w:pPr>
        <w:tabs>
          <w:tab w:val="left" w:pos="5245"/>
        </w:tabs>
        <w:ind w:left="0" w:firstLine="0"/>
      </w:pPr>
    </w:p>
    <w:p w:rsidR="00981FFF" w:rsidRDefault="00981FFF">
      <w:pPr>
        <w:tabs>
          <w:tab w:val="left" w:pos="5245"/>
        </w:tabs>
        <w:ind w:left="0" w:firstLine="0"/>
      </w:pPr>
    </w:p>
    <w:p w:rsidR="00981FFF" w:rsidRDefault="00981FFF">
      <w:pPr>
        <w:tabs>
          <w:tab w:val="left" w:pos="5245"/>
        </w:tabs>
        <w:ind w:left="0" w:firstLine="0"/>
      </w:pPr>
    </w:p>
    <w:p w:rsidR="00981FFF" w:rsidRDefault="00981FFF">
      <w:pPr>
        <w:tabs>
          <w:tab w:val="left" w:pos="5245"/>
        </w:tabs>
        <w:ind w:left="0" w:firstLine="0"/>
      </w:pPr>
    </w:p>
    <w:p w:rsidR="00981FFF" w:rsidRDefault="00981FFF">
      <w:pPr>
        <w:tabs>
          <w:tab w:val="left" w:pos="5954"/>
        </w:tabs>
        <w:ind w:left="0" w:firstLine="0"/>
        <w:rPr>
          <w:rFonts w:ascii="Helvetica" w:hAnsi="Helvetica"/>
        </w:rPr>
        <w:sectPr w:rsidR="00981FF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7" w:h="16840" w:code="9"/>
          <w:pgMar w:top="765" w:right="1418" w:bottom="1134" w:left="1418" w:header="720" w:footer="720" w:gutter="0"/>
          <w:cols w:space="720"/>
          <w:titlePg/>
        </w:sectPr>
      </w:pPr>
    </w:p>
    <w:p w:rsidR="00981FFF" w:rsidRDefault="00981FFF">
      <w:pPr>
        <w:pStyle w:val="Titre1"/>
      </w:pPr>
      <w:bookmarkStart w:id="0" w:name="_Toc422889763"/>
      <w:bookmarkStart w:id="1" w:name="_Toc422903686"/>
      <w:bookmarkStart w:id="2" w:name="_Toc422903990"/>
      <w:bookmarkStart w:id="3" w:name="_Toc422904046"/>
      <w:bookmarkStart w:id="4" w:name="_Toc423934151"/>
      <w:bookmarkStart w:id="5" w:name="_Toc423934993"/>
      <w:bookmarkStart w:id="6" w:name="_Toc426432024"/>
      <w:bookmarkStart w:id="7" w:name="_Toc426515722"/>
      <w:bookmarkStart w:id="8" w:name="_Toc426515823"/>
      <w:bookmarkStart w:id="9" w:name="_Toc431108405"/>
      <w:bookmarkStart w:id="10" w:name="_Toc432488170"/>
      <w:bookmarkStart w:id="11" w:name="_Toc437759901"/>
      <w:bookmarkStart w:id="12" w:name="_Toc437762777"/>
      <w:bookmarkStart w:id="13" w:name="_Toc446753113"/>
      <w:bookmarkStart w:id="14" w:name="_Toc450020036"/>
      <w:r>
        <w:lastRenderedPageBreak/>
        <w:t>LISTE DES ANNEXES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00"/>
        <w:gridCol w:w="1382"/>
        <w:gridCol w:w="636"/>
        <w:gridCol w:w="693"/>
      </w:tblGrid>
      <w:tr w:rsidR="00115B20" w:rsidRPr="003E1EF0" w:rsidTr="00EC411D">
        <w:trPr>
          <w:cantSplit/>
        </w:trPr>
        <w:tc>
          <w:tcPr>
            <w:tcW w:w="3528" w:type="pct"/>
          </w:tcPr>
          <w:p w:rsidR="00115B20" w:rsidRPr="003E1EF0" w:rsidRDefault="00115B20">
            <w:pPr>
              <w:ind w:left="0" w:firstLine="0"/>
              <w:rPr>
                <w:rFonts w:ascii="Arial" w:hAnsi="Arial" w:cs="Arial"/>
                <w:szCs w:val="22"/>
              </w:rPr>
            </w:pPr>
          </w:p>
        </w:tc>
        <w:tc>
          <w:tcPr>
            <w:tcW w:w="750" w:type="pct"/>
            <w:tcBorders>
              <w:right w:val="single" w:sz="8" w:space="0" w:color="auto"/>
            </w:tcBorders>
          </w:tcPr>
          <w:p w:rsidR="00115B20" w:rsidRPr="003E1EF0" w:rsidRDefault="00115B20">
            <w:pPr>
              <w:ind w:left="0" w:firstLine="0"/>
              <w:jc w:val="center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721" w:type="pct"/>
            <w:gridSpan w:val="2"/>
            <w:tcBorders>
              <w:left w:val="single" w:sz="8" w:space="0" w:color="auto"/>
            </w:tcBorders>
          </w:tcPr>
          <w:p w:rsidR="00115B20" w:rsidRPr="003E1EF0" w:rsidRDefault="00115B20" w:rsidP="00115B20">
            <w:pPr>
              <w:ind w:left="0" w:firstLine="0"/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 xml:space="preserve">Remis à </w:t>
            </w:r>
            <w:r>
              <w:rPr>
                <w:rFonts w:ascii="Arial" w:hAnsi="Arial" w:cs="Arial"/>
                <w:b/>
                <w:szCs w:val="22"/>
              </w:rPr>
              <w:br/>
              <w:t>l’entreprise</w:t>
            </w:r>
          </w:p>
        </w:tc>
      </w:tr>
      <w:tr w:rsidR="003E1EF0" w:rsidRPr="003E1EF0" w:rsidTr="00EC411D">
        <w:trPr>
          <w:cantSplit/>
        </w:trPr>
        <w:tc>
          <w:tcPr>
            <w:tcW w:w="3528" w:type="pct"/>
          </w:tcPr>
          <w:p w:rsidR="009F6C24" w:rsidRPr="003E1EF0" w:rsidRDefault="009F6C24">
            <w:pPr>
              <w:ind w:left="0" w:firstLine="0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750" w:type="pct"/>
            <w:tcBorders>
              <w:right w:val="single" w:sz="8" w:space="0" w:color="auto"/>
            </w:tcBorders>
          </w:tcPr>
          <w:p w:rsidR="009F6C24" w:rsidRPr="003E1EF0" w:rsidRDefault="009F6C24">
            <w:pPr>
              <w:ind w:left="284" w:firstLine="0"/>
              <w:jc w:val="left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345" w:type="pct"/>
            <w:tcBorders>
              <w:left w:val="single" w:sz="8" w:space="0" w:color="auto"/>
            </w:tcBorders>
          </w:tcPr>
          <w:p w:rsidR="009F6C24" w:rsidRPr="003E1EF0" w:rsidRDefault="003E1EF0" w:rsidP="003E1EF0">
            <w:pPr>
              <w:ind w:left="0" w:firstLine="0"/>
              <w:jc w:val="left"/>
              <w:rPr>
                <w:rFonts w:ascii="Arial" w:hAnsi="Arial" w:cs="Arial"/>
                <w:b/>
                <w:szCs w:val="22"/>
              </w:rPr>
            </w:pPr>
            <w:r w:rsidRPr="003E1EF0">
              <w:rPr>
                <w:rFonts w:ascii="Arial" w:hAnsi="Arial" w:cs="Arial"/>
                <w:b/>
                <w:szCs w:val="22"/>
              </w:rPr>
              <w:t>OUI</w:t>
            </w:r>
          </w:p>
        </w:tc>
        <w:tc>
          <w:tcPr>
            <w:tcW w:w="376" w:type="pct"/>
          </w:tcPr>
          <w:p w:rsidR="009F6C24" w:rsidRPr="003E1EF0" w:rsidRDefault="003E1EF0" w:rsidP="003E1EF0">
            <w:pPr>
              <w:ind w:left="0" w:right="-140" w:firstLine="0"/>
              <w:jc w:val="left"/>
              <w:rPr>
                <w:rFonts w:ascii="Arial" w:hAnsi="Arial" w:cs="Arial"/>
                <w:b/>
                <w:szCs w:val="22"/>
              </w:rPr>
            </w:pPr>
            <w:r w:rsidRPr="003E1EF0">
              <w:rPr>
                <w:rFonts w:ascii="Arial" w:hAnsi="Arial" w:cs="Arial"/>
                <w:b/>
                <w:szCs w:val="22"/>
              </w:rPr>
              <w:t>NON</w:t>
            </w:r>
          </w:p>
        </w:tc>
      </w:tr>
      <w:tr w:rsidR="003E1EF0" w:rsidRPr="003E1EF0" w:rsidTr="00EC411D">
        <w:trPr>
          <w:cantSplit/>
        </w:trPr>
        <w:tc>
          <w:tcPr>
            <w:tcW w:w="3528" w:type="pct"/>
            <w:tcBorders>
              <w:right w:val="single" w:sz="6" w:space="0" w:color="auto"/>
            </w:tcBorders>
          </w:tcPr>
          <w:p w:rsidR="009F6C24" w:rsidRPr="003E1EF0" w:rsidRDefault="009F6C24" w:rsidP="009F6C24">
            <w:pPr>
              <w:spacing w:before="120" w:after="120"/>
              <w:ind w:left="0" w:firstLine="0"/>
              <w:rPr>
                <w:rFonts w:ascii="Arial" w:hAnsi="Arial" w:cs="Arial"/>
                <w:szCs w:val="22"/>
              </w:rPr>
            </w:pPr>
            <w:r w:rsidRPr="003E1EF0">
              <w:rPr>
                <w:rFonts w:ascii="Arial" w:hAnsi="Arial" w:cs="Arial"/>
                <w:szCs w:val="22"/>
              </w:rPr>
              <w:t>CONSIGNES EN CAS D'ACCIDENT</w:t>
            </w:r>
          </w:p>
        </w:tc>
        <w:tc>
          <w:tcPr>
            <w:tcW w:w="750" w:type="pct"/>
            <w:tcBorders>
              <w:right w:val="single" w:sz="8" w:space="0" w:color="auto"/>
            </w:tcBorders>
          </w:tcPr>
          <w:p w:rsidR="009F6C24" w:rsidRPr="003E1EF0" w:rsidRDefault="009F6C24">
            <w:pPr>
              <w:spacing w:before="120" w:after="12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3E1EF0">
              <w:rPr>
                <w:rFonts w:ascii="Arial" w:hAnsi="Arial" w:cs="Arial"/>
                <w:szCs w:val="22"/>
              </w:rPr>
              <w:t>ANNEXE 1</w:t>
            </w:r>
          </w:p>
        </w:tc>
        <w:tc>
          <w:tcPr>
            <w:tcW w:w="345" w:type="pct"/>
            <w:tcBorders>
              <w:left w:val="single" w:sz="8" w:space="0" w:color="auto"/>
            </w:tcBorders>
          </w:tcPr>
          <w:p w:rsidR="009F6C24" w:rsidRPr="003E1EF0" w:rsidRDefault="00115B20">
            <w:pPr>
              <w:spacing w:before="120" w:after="12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5" w:name="CaseACocher9"/>
            <w:r>
              <w:rPr>
                <w:rFonts w:ascii="Arial" w:hAnsi="Arial" w:cs="Arial"/>
                <w:szCs w:val="22"/>
              </w:rPr>
              <w:instrText xml:space="preserve"> FORMCHECKBOX </w:instrText>
            </w:r>
            <w:r w:rsidR="00D31AC0">
              <w:rPr>
                <w:rFonts w:ascii="Arial" w:hAnsi="Arial" w:cs="Arial"/>
                <w:szCs w:val="22"/>
              </w:rPr>
            </w:r>
            <w:r w:rsidR="00D31AC0">
              <w:rPr>
                <w:rFonts w:ascii="Arial" w:hAnsi="Arial" w:cs="Arial"/>
                <w:szCs w:val="22"/>
              </w:rPr>
              <w:fldChar w:fldCharType="separate"/>
            </w:r>
            <w:r>
              <w:rPr>
                <w:rFonts w:ascii="Arial" w:hAnsi="Arial" w:cs="Arial"/>
                <w:szCs w:val="22"/>
              </w:rPr>
              <w:fldChar w:fldCharType="end"/>
            </w:r>
            <w:bookmarkEnd w:id="15"/>
          </w:p>
        </w:tc>
        <w:tc>
          <w:tcPr>
            <w:tcW w:w="376" w:type="pct"/>
          </w:tcPr>
          <w:p w:rsidR="009F6C24" w:rsidRPr="003E1EF0" w:rsidRDefault="009F6C24">
            <w:pPr>
              <w:spacing w:before="120" w:after="12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3E1EF0">
              <w:rPr>
                <w:rFonts w:ascii="Arial" w:hAnsi="Arial" w:cs="Arial"/>
                <w:szCs w:val="22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EF0">
              <w:rPr>
                <w:rFonts w:ascii="Arial" w:hAnsi="Arial" w:cs="Arial"/>
                <w:szCs w:val="22"/>
              </w:rPr>
              <w:instrText xml:space="preserve"> FORMCHECKBOX </w:instrText>
            </w:r>
            <w:r w:rsidR="00D31AC0">
              <w:rPr>
                <w:rFonts w:ascii="Arial" w:hAnsi="Arial" w:cs="Arial"/>
                <w:szCs w:val="22"/>
              </w:rPr>
            </w:r>
            <w:r w:rsidR="00D31AC0">
              <w:rPr>
                <w:rFonts w:ascii="Arial" w:hAnsi="Arial" w:cs="Arial"/>
                <w:szCs w:val="22"/>
              </w:rPr>
              <w:fldChar w:fldCharType="separate"/>
            </w:r>
            <w:r w:rsidRPr="003E1EF0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3E1EF0" w:rsidRPr="003E1EF0" w:rsidTr="00EC411D">
        <w:trPr>
          <w:cantSplit/>
        </w:trPr>
        <w:tc>
          <w:tcPr>
            <w:tcW w:w="3528" w:type="pct"/>
            <w:tcBorders>
              <w:right w:val="single" w:sz="6" w:space="0" w:color="auto"/>
            </w:tcBorders>
          </w:tcPr>
          <w:p w:rsidR="009F6C24" w:rsidRPr="003E1EF0" w:rsidRDefault="009F6C24" w:rsidP="009F6C24">
            <w:pPr>
              <w:tabs>
                <w:tab w:val="right" w:leader="dot" w:pos="6521"/>
              </w:tabs>
              <w:spacing w:before="120" w:after="120"/>
              <w:ind w:left="0" w:firstLine="0"/>
              <w:rPr>
                <w:rFonts w:ascii="Arial" w:hAnsi="Arial" w:cs="Arial"/>
                <w:szCs w:val="22"/>
              </w:rPr>
            </w:pPr>
            <w:r w:rsidRPr="003E1EF0">
              <w:rPr>
                <w:rFonts w:ascii="Arial" w:hAnsi="Arial" w:cs="Arial"/>
                <w:szCs w:val="22"/>
              </w:rPr>
              <w:t>CONSIGNES DE PREMIERS SECOURS</w:t>
            </w:r>
          </w:p>
        </w:tc>
        <w:tc>
          <w:tcPr>
            <w:tcW w:w="750" w:type="pct"/>
            <w:tcBorders>
              <w:right w:val="single" w:sz="8" w:space="0" w:color="auto"/>
            </w:tcBorders>
          </w:tcPr>
          <w:p w:rsidR="009F6C24" w:rsidRPr="003E1EF0" w:rsidRDefault="009F6C24">
            <w:pPr>
              <w:spacing w:before="120" w:after="12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3E1EF0">
              <w:rPr>
                <w:rFonts w:ascii="Arial" w:hAnsi="Arial" w:cs="Arial"/>
                <w:szCs w:val="22"/>
              </w:rPr>
              <w:t>ANNEXE 2</w:t>
            </w:r>
          </w:p>
        </w:tc>
        <w:tc>
          <w:tcPr>
            <w:tcW w:w="345" w:type="pct"/>
            <w:tcBorders>
              <w:left w:val="single" w:sz="8" w:space="0" w:color="auto"/>
            </w:tcBorders>
          </w:tcPr>
          <w:p w:rsidR="009F6C24" w:rsidRPr="003E1EF0" w:rsidRDefault="00115B20">
            <w:pPr>
              <w:spacing w:before="120" w:after="12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Cs w:val="22"/>
              </w:rPr>
              <w:instrText xml:space="preserve"> FORMCHECKBOX </w:instrText>
            </w:r>
            <w:r w:rsidR="00D31AC0">
              <w:rPr>
                <w:rFonts w:ascii="Arial" w:hAnsi="Arial" w:cs="Arial"/>
                <w:szCs w:val="22"/>
              </w:rPr>
            </w:r>
            <w:r w:rsidR="00D31AC0">
              <w:rPr>
                <w:rFonts w:ascii="Arial" w:hAnsi="Arial" w:cs="Arial"/>
                <w:szCs w:val="22"/>
              </w:rPr>
              <w:fldChar w:fldCharType="separate"/>
            </w:r>
            <w:r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376" w:type="pct"/>
          </w:tcPr>
          <w:p w:rsidR="009F6C24" w:rsidRPr="003E1EF0" w:rsidRDefault="009F6C24">
            <w:pPr>
              <w:spacing w:before="120" w:after="12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3E1EF0">
              <w:rPr>
                <w:rFonts w:ascii="Arial" w:hAnsi="Arial" w:cs="Arial"/>
                <w:szCs w:val="22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EF0">
              <w:rPr>
                <w:rFonts w:ascii="Arial" w:hAnsi="Arial" w:cs="Arial"/>
                <w:szCs w:val="22"/>
              </w:rPr>
              <w:instrText xml:space="preserve"> FORMCHECKBOX </w:instrText>
            </w:r>
            <w:r w:rsidR="00D31AC0">
              <w:rPr>
                <w:rFonts w:ascii="Arial" w:hAnsi="Arial" w:cs="Arial"/>
                <w:szCs w:val="22"/>
              </w:rPr>
            </w:r>
            <w:r w:rsidR="00D31AC0">
              <w:rPr>
                <w:rFonts w:ascii="Arial" w:hAnsi="Arial" w:cs="Arial"/>
                <w:szCs w:val="22"/>
              </w:rPr>
              <w:fldChar w:fldCharType="separate"/>
            </w:r>
            <w:r w:rsidRPr="003E1EF0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3E1EF0" w:rsidRPr="003E1EF0" w:rsidTr="00EC411D">
        <w:trPr>
          <w:cantSplit/>
        </w:trPr>
        <w:tc>
          <w:tcPr>
            <w:tcW w:w="3528" w:type="pct"/>
            <w:tcBorders>
              <w:right w:val="single" w:sz="6" w:space="0" w:color="auto"/>
            </w:tcBorders>
          </w:tcPr>
          <w:p w:rsidR="009F6C24" w:rsidRPr="003E1EF0" w:rsidRDefault="009F6C24" w:rsidP="009F6C24">
            <w:pPr>
              <w:tabs>
                <w:tab w:val="right" w:leader="dot" w:pos="6521"/>
              </w:tabs>
              <w:spacing w:before="120" w:after="120"/>
              <w:ind w:left="0" w:firstLine="0"/>
              <w:rPr>
                <w:rFonts w:ascii="Arial" w:hAnsi="Arial" w:cs="Arial"/>
                <w:szCs w:val="22"/>
              </w:rPr>
            </w:pPr>
            <w:r w:rsidRPr="003E1EF0">
              <w:rPr>
                <w:rFonts w:ascii="Arial" w:hAnsi="Arial" w:cs="Arial"/>
                <w:szCs w:val="22"/>
              </w:rPr>
              <w:t>BOITE DE SECOURS</w:t>
            </w:r>
          </w:p>
        </w:tc>
        <w:tc>
          <w:tcPr>
            <w:tcW w:w="750" w:type="pct"/>
            <w:tcBorders>
              <w:right w:val="single" w:sz="8" w:space="0" w:color="auto"/>
            </w:tcBorders>
          </w:tcPr>
          <w:p w:rsidR="009F6C24" w:rsidRPr="003E1EF0" w:rsidRDefault="009F6C24">
            <w:pPr>
              <w:spacing w:before="120" w:after="12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3E1EF0">
              <w:rPr>
                <w:rFonts w:ascii="Arial" w:hAnsi="Arial" w:cs="Arial"/>
                <w:szCs w:val="22"/>
              </w:rPr>
              <w:t>ANNEXE 3</w:t>
            </w:r>
          </w:p>
        </w:tc>
        <w:tc>
          <w:tcPr>
            <w:tcW w:w="345" w:type="pct"/>
            <w:tcBorders>
              <w:left w:val="single" w:sz="8" w:space="0" w:color="auto"/>
            </w:tcBorders>
          </w:tcPr>
          <w:p w:rsidR="009F6C24" w:rsidRPr="003E1EF0" w:rsidRDefault="00115B20">
            <w:pPr>
              <w:spacing w:before="120" w:after="12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Cs w:val="22"/>
              </w:rPr>
              <w:instrText xml:space="preserve"> FORMCHECKBOX </w:instrText>
            </w:r>
            <w:r w:rsidR="00D31AC0">
              <w:rPr>
                <w:rFonts w:ascii="Arial" w:hAnsi="Arial" w:cs="Arial"/>
                <w:szCs w:val="22"/>
              </w:rPr>
            </w:r>
            <w:r w:rsidR="00D31AC0">
              <w:rPr>
                <w:rFonts w:ascii="Arial" w:hAnsi="Arial" w:cs="Arial"/>
                <w:szCs w:val="22"/>
              </w:rPr>
              <w:fldChar w:fldCharType="separate"/>
            </w:r>
            <w:r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376" w:type="pct"/>
          </w:tcPr>
          <w:p w:rsidR="009F6C24" w:rsidRPr="003E1EF0" w:rsidRDefault="009F6C24">
            <w:pPr>
              <w:spacing w:before="120" w:after="12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3E1EF0">
              <w:rPr>
                <w:rFonts w:ascii="Arial" w:hAnsi="Arial" w:cs="Arial"/>
                <w:szCs w:val="22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EF0">
              <w:rPr>
                <w:rFonts w:ascii="Arial" w:hAnsi="Arial" w:cs="Arial"/>
                <w:szCs w:val="22"/>
              </w:rPr>
              <w:instrText xml:space="preserve"> FORMCHECKBOX </w:instrText>
            </w:r>
            <w:r w:rsidR="00D31AC0">
              <w:rPr>
                <w:rFonts w:ascii="Arial" w:hAnsi="Arial" w:cs="Arial"/>
                <w:szCs w:val="22"/>
              </w:rPr>
            </w:r>
            <w:r w:rsidR="00D31AC0">
              <w:rPr>
                <w:rFonts w:ascii="Arial" w:hAnsi="Arial" w:cs="Arial"/>
                <w:szCs w:val="22"/>
              </w:rPr>
              <w:fldChar w:fldCharType="separate"/>
            </w:r>
            <w:r w:rsidRPr="003E1EF0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3E1EF0" w:rsidRPr="003E1EF0" w:rsidTr="00EC411D">
        <w:trPr>
          <w:cantSplit/>
        </w:trPr>
        <w:tc>
          <w:tcPr>
            <w:tcW w:w="3528" w:type="pct"/>
            <w:tcBorders>
              <w:right w:val="single" w:sz="6" w:space="0" w:color="auto"/>
            </w:tcBorders>
          </w:tcPr>
          <w:p w:rsidR="009F6C24" w:rsidRPr="003E1EF0" w:rsidRDefault="009F6C24" w:rsidP="009F6C24">
            <w:pPr>
              <w:tabs>
                <w:tab w:val="right" w:leader="dot" w:pos="6521"/>
              </w:tabs>
              <w:spacing w:before="120" w:after="120"/>
              <w:ind w:left="0" w:firstLine="0"/>
              <w:rPr>
                <w:rFonts w:ascii="Arial" w:hAnsi="Arial" w:cs="Arial"/>
                <w:szCs w:val="22"/>
              </w:rPr>
            </w:pPr>
            <w:r w:rsidRPr="003E1EF0">
              <w:rPr>
                <w:rFonts w:ascii="Arial" w:hAnsi="Arial" w:cs="Arial"/>
                <w:szCs w:val="22"/>
              </w:rPr>
              <w:t>ORGANISMES DE SECOURS</w:t>
            </w:r>
          </w:p>
        </w:tc>
        <w:tc>
          <w:tcPr>
            <w:tcW w:w="750" w:type="pct"/>
            <w:tcBorders>
              <w:right w:val="single" w:sz="8" w:space="0" w:color="auto"/>
            </w:tcBorders>
          </w:tcPr>
          <w:p w:rsidR="009F6C24" w:rsidRPr="003E1EF0" w:rsidRDefault="009F6C24">
            <w:pPr>
              <w:spacing w:before="120" w:after="12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3E1EF0">
              <w:rPr>
                <w:rFonts w:ascii="Arial" w:hAnsi="Arial" w:cs="Arial"/>
                <w:szCs w:val="22"/>
              </w:rPr>
              <w:t>ANNEXE 4</w:t>
            </w:r>
          </w:p>
        </w:tc>
        <w:tc>
          <w:tcPr>
            <w:tcW w:w="345" w:type="pct"/>
            <w:tcBorders>
              <w:left w:val="single" w:sz="8" w:space="0" w:color="auto"/>
            </w:tcBorders>
          </w:tcPr>
          <w:p w:rsidR="009F6C24" w:rsidRPr="003E1EF0" w:rsidRDefault="00115B20">
            <w:pPr>
              <w:spacing w:before="120" w:after="12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Cs w:val="22"/>
              </w:rPr>
              <w:instrText xml:space="preserve"> FORMCHECKBOX </w:instrText>
            </w:r>
            <w:r w:rsidR="00D31AC0">
              <w:rPr>
                <w:rFonts w:ascii="Arial" w:hAnsi="Arial" w:cs="Arial"/>
                <w:szCs w:val="22"/>
              </w:rPr>
            </w:r>
            <w:r w:rsidR="00D31AC0">
              <w:rPr>
                <w:rFonts w:ascii="Arial" w:hAnsi="Arial" w:cs="Arial"/>
                <w:szCs w:val="22"/>
              </w:rPr>
              <w:fldChar w:fldCharType="separate"/>
            </w:r>
            <w:r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376" w:type="pct"/>
          </w:tcPr>
          <w:p w:rsidR="009F6C24" w:rsidRPr="003E1EF0" w:rsidRDefault="009F6C24">
            <w:pPr>
              <w:spacing w:before="120" w:after="12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3E1EF0">
              <w:rPr>
                <w:rFonts w:ascii="Arial" w:hAnsi="Arial" w:cs="Arial"/>
                <w:szCs w:val="22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EF0">
              <w:rPr>
                <w:rFonts w:ascii="Arial" w:hAnsi="Arial" w:cs="Arial"/>
                <w:szCs w:val="22"/>
              </w:rPr>
              <w:instrText xml:space="preserve"> FORMCHECKBOX </w:instrText>
            </w:r>
            <w:r w:rsidR="00D31AC0">
              <w:rPr>
                <w:rFonts w:ascii="Arial" w:hAnsi="Arial" w:cs="Arial"/>
                <w:szCs w:val="22"/>
              </w:rPr>
            </w:r>
            <w:r w:rsidR="00D31AC0">
              <w:rPr>
                <w:rFonts w:ascii="Arial" w:hAnsi="Arial" w:cs="Arial"/>
                <w:szCs w:val="22"/>
              </w:rPr>
              <w:fldChar w:fldCharType="separate"/>
            </w:r>
            <w:r w:rsidRPr="003E1EF0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3E1EF0" w:rsidRPr="003E1EF0" w:rsidTr="00EC411D">
        <w:trPr>
          <w:cantSplit/>
        </w:trPr>
        <w:tc>
          <w:tcPr>
            <w:tcW w:w="3528" w:type="pct"/>
            <w:tcBorders>
              <w:right w:val="single" w:sz="6" w:space="0" w:color="auto"/>
            </w:tcBorders>
          </w:tcPr>
          <w:p w:rsidR="009F6C24" w:rsidRPr="003E1EF0" w:rsidRDefault="009F6C24" w:rsidP="009F6C24">
            <w:pPr>
              <w:tabs>
                <w:tab w:val="right" w:leader="dot" w:pos="6521"/>
              </w:tabs>
              <w:spacing w:before="120" w:after="120"/>
              <w:ind w:left="0" w:firstLine="0"/>
              <w:rPr>
                <w:rFonts w:ascii="Arial" w:hAnsi="Arial" w:cs="Arial"/>
                <w:szCs w:val="22"/>
              </w:rPr>
            </w:pPr>
            <w:r w:rsidRPr="003E1EF0">
              <w:rPr>
                <w:rFonts w:ascii="Arial" w:hAnsi="Arial" w:cs="Arial"/>
                <w:szCs w:val="22"/>
              </w:rPr>
              <w:t>DEMARCHES ADMINISTRATIVES</w:t>
            </w:r>
          </w:p>
        </w:tc>
        <w:tc>
          <w:tcPr>
            <w:tcW w:w="750" w:type="pct"/>
            <w:tcBorders>
              <w:right w:val="single" w:sz="8" w:space="0" w:color="auto"/>
            </w:tcBorders>
          </w:tcPr>
          <w:p w:rsidR="009F6C24" w:rsidRPr="003E1EF0" w:rsidRDefault="009F6C24">
            <w:pPr>
              <w:spacing w:before="120" w:after="12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3E1EF0">
              <w:rPr>
                <w:rFonts w:ascii="Arial" w:hAnsi="Arial" w:cs="Arial"/>
                <w:szCs w:val="22"/>
              </w:rPr>
              <w:t>ANNEXE 5</w:t>
            </w:r>
          </w:p>
        </w:tc>
        <w:tc>
          <w:tcPr>
            <w:tcW w:w="345" w:type="pct"/>
            <w:tcBorders>
              <w:left w:val="single" w:sz="8" w:space="0" w:color="auto"/>
            </w:tcBorders>
          </w:tcPr>
          <w:p w:rsidR="009F6C24" w:rsidRPr="003E1EF0" w:rsidRDefault="00115B20">
            <w:pPr>
              <w:spacing w:before="120" w:after="12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Cs w:val="22"/>
              </w:rPr>
              <w:instrText xml:space="preserve"> FORMCHECKBOX </w:instrText>
            </w:r>
            <w:r w:rsidR="00D31AC0">
              <w:rPr>
                <w:rFonts w:ascii="Arial" w:hAnsi="Arial" w:cs="Arial"/>
                <w:szCs w:val="22"/>
              </w:rPr>
            </w:r>
            <w:r w:rsidR="00D31AC0">
              <w:rPr>
                <w:rFonts w:ascii="Arial" w:hAnsi="Arial" w:cs="Arial"/>
                <w:szCs w:val="22"/>
              </w:rPr>
              <w:fldChar w:fldCharType="separate"/>
            </w:r>
            <w:r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376" w:type="pct"/>
          </w:tcPr>
          <w:p w:rsidR="009F6C24" w:rsidRPr="003E1EF0" w:rsidRDefault="009F6C24">
            <w:pPr>
              <w:spacing w:before="120" w:after="12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3E1EF0">
              <w:rPr>
                <w:rFonts w:ascii="Arial" w:hAnsi="Arial" w:cs="Arial"/>
                <w:szCs w:val="22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EF0">
              <w:rPr>
                <w:rFonts w:ascii="Arial" w:hAnsi="Arial" w:cs="Arial"/>
                <w:szCs w:val="22"/>
              </w:rPr>
              <w:instrText xml:space="preserve"> FORMCHECKBOX </w:instrText>
            </w:r>
            <w:r w:rsidR="00D31AC0">
              <w:rPr>
                <w:rFonts w:ascii="Arial" w:hAnsi="Arial" w:cs="Arial"/>
                <w:szCs w:val="22"/>
              </w:rPr>
            </w:r>
            <w:r w:rsidR="00D31AC0">
              <w:rPr>
                <w:rFonts w:ascii="Arial" w:hAnsi="Arial" w:cs="Arial"/>
                <w:szCs w:val="22"/>
              </w:rPr>
              <w:fldChar w:fldCharType="separate"/>
            </w:r>
            <w:r w:rsidRPr="003E1EF0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3E1EF0" w:rsidRPr="003E1EF0" w:rsidTr="00EC411D">
        <w:trPr>
          <w:cantSplit/>
        </w:trPr>
        <w:tc>
          <w:tcPr>
            <w:tcW w:w="3528" w:type="pct"/>
            <w:tcBorders>
              <w:right w:val="single" w:sz="6" w:space="0" w:color="auto"/>
            </w:tcBorders>
          </w:tcPr>
          <w:p w:rsidR="009F6C24" w:rsidRPr="003E1EF0" w:rsidRDefault="009F6C24" w:rsidP="009F6C24">
            <w:pPr>
              <w:tabs>
                <w:tab w:val="right" w:leader="dot" w:pos="6521"/>
              </w:tabs>
              <w:spacing w:before="120" w:after="120"/>
              <w:ind w:left="0" w:firstLine="0"/>
              <w:rPr>
                <w:rFonts w:ascii="Arial" w:hAnsi="Arial" w:cs="Arial"/>
                <w:szCs w:val="22"/>
              </w:rPr>
            </w:pPr>
            <w:r w:rsidRPr="003E1EF0">
              <w:rPr>
                <w:rFonts w:ascii="Arial" w:hAnsi="Arial" w:cs="Arial"/>
                <w:szCs w:val="22"/>
              </w:rPr>
              <w:t>ZONE CONTROLEE / ACCES REGLEMENTE</w:t>
            </w:r>
          </w:p>
        </w:tc>
        <w:tc>
          <w:tcPr>
            <w:tcW w:w="750" w:type="pct"/>
            <w:tcBorders>
              <w:right w:val="single" w:sz="8" w:space="0" w:color="auto"/>
            </w:tcBorders>
          </w:tcPr>
          <w:p w:rsidR="009F6C24" w:rsidRPr="003E1EF0" w:rsidRDefault="009F6C24">
            <w:pPr>
              <w:spacing w:before="120" w:after="12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3E1EF0">
              <w:rPr>
                <w:rFonts w:ascii="Arial" w:hAnsi="Arial" w:cs="Arial"/>
                <w:szCs w:val="22"/>
              </w:rPr>
              <w:t>ANNEXE 6</w:t>
            </w:r>
          </w:p>
        </w:tc>
        <w:tc>
          <w:tcPr>
            <w:tcW w:w="345" w:type="pct"/>
            <w:tcBorders>
              <w:left w:val="single" w:sz="8" w:space="0" w:color="auto"/>
            </w:tcBorders>
          </w:tcPr>
          <w:p w:rsidR="009F6C24" w:rsidRPr="003E1EF0" w:rsidRDefault="00115B20">
            <w:pPr>
              <w:spacing w:before="120" w:after="12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Cs w:val="22"/>
              </w:rPr>
              <w:instrText xml:space="preserve"> FORMCHECKBOX </w:instrText>
            </w:r>
            <w:r w:rsidR="00D31AC0">
              <w:rPr>
                <w:rFonts w:ascii="Arial" w:hAnsi="Arial" w:cs="Arial"/>
                <w:szCs w:val="22"/>
              </w:rPr>
            </w:r>
            <w:r w:rsidR="00D31AC0">
              <w:rPr>
                <w:rFonts w:ascii="Arial" w:hAnsi="Arial" w:cs="Arial"/>
                <w:szCs w:val="22"/>
              </w:rPr>
              <w:fldChar w:fldCharType="separate"/>
            </w:r>
            <w:r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376" w:type="pct"/>
          </w:tcPr>
          <w:p w:rsidR="009F6C24" w:rsidRPr="003E1EF0" w:rsidRDefault="009F6C24">
            <w:pPr>
              <w:spacing w:before="120" w:after="12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3E1EF0">
              <w:rPr>
                <w:rFonts w:ascii="Arial" w:hAnsi="Arial" w:cs="Arial"/>
                <w:szCs w:val="22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EF0">
              <w:rPr>
                <w:rFonts w:ascii="Arial" w:hAnsi="Arial" w:cs="Arial"/>
                <w:szCs w:val="22"/>
              </w:rPr>
              <w:instrText xml:space="preserve"> FORMCHECKBOX </w:instrText>
            </w:r>
            <w:r w:rsidR="00D31AC0">
              <w:rPr>
                <w:rFonts w:ascii="Arial" w:hAnsi="Arial" w:cs="Arial"/>
                <w:szCs w:val="22"/>
              </w:rPr>
            </w:r>
            <w:r w:rsidR="00D31AC0">
              <w:rPr>
                <w:rFonts w:ascii="Arial" w:hAnsi="Arial" w:cs="Arial"/>
                <w:szCs w:val="22"/>
              </w:rPr>
              <w:fldChar w:fldCharType="separate"/>
            </w:r>
            <w:r w:rsidRPr="003E1EF0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3E1EF0" w:rsidRPr="003E1EF0" w:rsidTr="00EC411D">
        <w:trPr>
          <w:cantSplit/>
        </w:trPr>
        <w:tc>
          <w:tcPr>
            <w:tcW w:w="3528" w:type="pct"/>
            <w:tcBorders>
              <w:right w:val="single" w:sz="6" w:space="0" w:color="auto"/>
            </w:tcBorders>
          </w:tcPr>
          <w:p w:rsidR="009F6C24" w:rsidRPr="003E1EF0" w:rsidRDefault="009F6C24" w:rsidP="009F6C24">
            <w:pPr>
              <w:spacing w:before="120" w:after="120"/>
              <w:ind w:left="0" w:firstLine="0"/>
              <w:rPr>
                <w:rFonts w:ascii="Arial" w:hAnsi="Arial" w:cs="Arial"/>
                <w:szCs w:val="22"/>
              </w:rPr>
            </w:pPr>
            <w:r w:rsidRPr="003E1EF0">
              <w:rPr>
                <w:rFonts w:ascii="Arial" w:hAnsi="Arial" w:cs="Arial"/>
                <w:szCs w:val="22"/>
              </w:rPr>
              <w:t>MALADE A RISQUES INFECTIEUX</w:t>
            </w:r>
          </w:p>
        </w:tc>
        <w:tc>
          <w:tcPr>
            <w:tcW w:w="750" w:type="pct"/>
            <w:tcBorders>
              <w:right w:val="single" w:sz="8" w:space="0" w:color="auto"/>
            </w:tcBorders>
          </w:tcPr>
          <w:p w:rsidR="009F6C24" w:rsidRPr="003E1EF0" w:rsidRDefault="009F6C24">
            <w:pPr>
              <w:spacing w:before="120" w:after="12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3E1EF0">
              <w:rPr>
                <w:rFonts w:ascii="Arial" w:hAnsi="Arial" w:cs="Arial"/>
                <w:szCs w:val="22"/>
              </w:rPr>
              <w:t>ANNEXE 7</w:t>
            </w:r>
          </w:p>
        </w:tc>
        <w:tc>
          <w:tcPr>
            <w:tcW w:w="345" w:type="pct"/>
            <w:tcBorders>
              <w:left w:val="single" w:sz="8" w:space="0" w:color="auto"/>
            </w:tcBorders>
          </w:tcPr>
          <w:p w:rsidR="009F6C24" w:rsidRPr="003E1EF0" w:rsidRDefault="00115B20">
            <w:pPr>
              <w:spacing w:before="120" w:after="12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Cs w:val="22"/>
              </w:rPr>
              <w:instrText xml:space="preserve"> FORMCHECKBOX </w:instrText>
            </w:r>
            <w:r w:rsidR="00D31AC0">
              <w:rPr>
                <w:rFonts w:ascii="Arial" w:hAnsi="Arial" w:cs="Arial"/>
                <w:szCs w:val="22"/>
              </w:rPr>
            </w:r>
            <w:r w:rsidR="00D31AC0">
              <w:rPr>
                <w:rFonts w:ascii="Arial" w:hAnsi="Arial" w:cs="Arial"/>
                <w:szCs w:val="22"/>
              </w:rPr>
              <w:fldChar w:fldCharType="separate"/>
            </w:r>
            <w:r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376" w:type="pct"/>
          </w:tcPr>
          <w:p w:rsidR="009F6C24" w:rsidRPr="003E1EF0" w:rsidRDefault="009F6C24">
            <w:pPr>
              <w:spacing w:before="120" w:after="12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3E1EF0">
              <w:rPr>
                <w:rFonts w:ascii="Arial" w:hAnsi="Arial" w:cs="Arial"/>
                <w:szCs w:val="22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EF0">
              <w:rPr>
                <w:rFonts w:ascii="Arial" w:hAnsi="Arial" w:cs="Arial"/>
                <w:szCs w:val="22"/>
              </w:rPr>
              <w:instrText xml:space="preserve"> FORMCHECKBOX </w:instrText>
            </w:r>
            <w:r w:rsidR="00D31AC0">
              <w:rPr>
                <w:rFonts w:ascii="Arial" w:hAnsi="Arial" w:cs="Arial"/>
                <w:szCs w:val="22"/>
              </w:rPr>
            </w:r>
            <w:r w:rsidR="00D31AC0">
              <w:rPr>
                <w:rFonts w:ascii="Arial" w:hAnsi="Arial" w:cs="Arial"/>
                <w:szCs w:val="22"/>
              </w:rPr>
              <w:fldChar w:fldCharType="separate"/>
            </w:r>
            <w:r w:rsidRPr="003E1EF0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3E1EF0" w:rsidRPr="003E1EF0" w:rsidTr="00EC411D">
        <w:trPr>
          <w:cantSplit/>
        </w:trPr>
        <w:tc>
          <w:tcPr>
            <w:tcW w:w="3528" w:type="pct"/>
            <w:tcBorders>
              <w:right w:val="single" w:sz="6" w:space="0" w:color="auto"/>
            </w:tcBorders>
          </w:tcPr>
          <w:p w:rsidR="009F6C24" w:rsidRPr="003E1EF0" w:rsidRDefault="009F6C24" w:rsidP="009F6C24">
            <w:pPr>
              <w:spacing w:before="120" w:after="120"/>
              <w:ind w:left="0" w:firstLine="0"/>
              <w:rPr>
                <w:rFonts w:ascii="Arial" w:hAnsi="Arial" w:cs="Arial"/>
                <w:szCs w:val="22"/>
              </w:rPr>
            </w:pPr>
            <w:r w:rsidRPr="003E1EF0">
              <w:rPr>
                <w:rFonts w:ascii="Arial" w:hAnsi="Arial" w:cs="Arial"/>
                <w:szCs w:val="22"/>
              </w:rPr>
              <w:t>TELEPHONES MOBILES CELLULAIRES</w:t>
            </w:r>
          </w:p>
        </w:tc>
        <w:tc>
          <w:tcPr>
            <w:tcW w:w="750" w:type="pct"/>
            <w:tcBorders>
              <w:right w:val="single" w:sz="8" w:space="0" w:color="auto"/>
            </w:tcBorders>
          </w:tcPr>
          <w:p w:rsidR="009F6C24" w:rsidRPr="003E1EF0" w:rsidRDefault="009F6C24">
            <w:pPr>
              <w:spacing w:before="120" w:after="12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3E1EF0">
              <w:rPr>
                <w:rFonts w:ascii="Arial" w:hAnsi="Arial" w:cs="Arial"/>
                <w:szCs w:val="22"/>
              </w:rPr>
              <w:t>ANNEXE 8</w:t>
            </w:r>
          </w:p>
        </w:tc>
        <w:tc>
          <w:tcPr>
            <w:tcW w:w="345" w:type="pct"/>
            <w:tcBorders>
              <w:left w:val="single" w:sz="8" w:space="0" w:color="auto"/>
            </w:tcBorders>
          </w:tcPr>
          <w:p w:rsidR="009F6C24" w:rsidRPr="003E1EF0" w:rsidRDefault="00115B20">
            <w:pPr>
              <w:spacing w:before="120" w:after="12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Cs w:val="22"/>
              </w:rPr>
              <w:instrText xml:space="preserve"> FORMCHECKBOX </w:instrText>
            </w:r>
            <w:r w:rsidR="00D31AC0">
              <w:rPr>
                <w:rFonts w:ascii="Arial" w:hAnsi="Arial" w:cs="Arial"/>
                <w:szCs w:val="22"/>
              </w:rPr>
            </w:r>
            <w:r w:rsidR="00D31AC0">
              <w:rPr>
                <w:rFonts w:ascii="Arial" w:hAnsi="Arial" w:cs="Arial"/>
                <w:szCs w:val="22"/>
              </w:rPr>
              <w:fldChar w:fldCharType="separate"/>
            </w:r>
            <w:r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376" w:type="pct"/>
          </w:tcPr>
          <w:p w:rsidR="009F6C24" w:rsidRPr="003E1EF0" w:rsidRDefault="009F6C24">
            <w:pPr>
              <w:spacing w:before="120" w:after="12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3E1EF0">
              <w:rPr>
                <w:rFonts w:ascii="Arial" w:hAnsi="Arial" w:cs="Arial"/>
                <w:szCs w:val="22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EF0">
              <w:rPr>
                <w:rFonts w:ascii="Arial" w:hAnsi="Arial" w:cs="Arial"/>
                <w:szCs w:val="22"/>
              </w:rPr>
              <w:instrText xml:space="preserve"> FORMCHECKBOX </w:instrText>
            </w:r>
            <w:r w:rsidR="00D31AC0">
              <w:rPr>
                <w:rFonts w:ascii="Arial" w:hAnsi="Arial" w:cs="Arial"/>
                <w:szCs w:val="22"/>
              </w:rPr>
            </w:r>
            <w:r w:rsidR="00D31AC0">
              <w:rPr>
                <w:rFonts w:ascii="Arial" w:hAnsi="Arial" w:cs="Arial"/>
                <w:szCs w:val="22"/>
              </w:rPr>
              <w:fldChar w:fldCharType="separate"/>
            </w:r>
            <w:r w:rsidRPr="003E1EF0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3E1EF0" w:rsidRPr="003E1EF0" w:rsidTr="00EC411D">
        <w:trPr>
          <w:cantSplit/>
        </w:trPr>
        <w:tc>
          <w:tcPr>
            <w:tcW w:w="3528" w:type="pct"/>
            <w:tcBorders>
              <w:right w:val="single" w:sz="6" w:space="0" w:color="auto"/>
            </w:tcBorders>
          </w:tcPr>
          <w:p w:rsidR="009F6C24" w:rsidRPr="003E1EF0" w:rsidRDefault="009F6C24" w:rsidP="009F6C24">
            <w:pPr>
              <w:spacing w:before="120" w:after="120"/>
              <w:ind w:left="0" w:firstLine="0"/>
              <w:rPr>
                <w:rFonts w:ascii="Arial" w:hAnsi="Arial" w:cs="Arial"/>
                <w:szCs w:val="22"/>
              </w:rPr>
            </w:pPr>
            <w:r w:rsidRPr="003E1EF0">
              <w:rPr>
                <w:rFonts w:ascii="Arial" w:hAnsi="Arial" w:cs="Arial"/>
                <w:szCs w:val="22"/>
              </w:rPr>
              <w:t>CONSIGNES GENERALES DE SECURITE</w:t>
            </w:r>
          </w:p>
        </w:tc>
        <w:tc>
          <w:tcPr>
            <w:tcW w:w="750" w:type="pct"/>
            <w:tcBorders>
              <w:right w:val="single" w:sz="8" w:space="0" w:color="auto"/>
            </w:tcBorders>
          </w:tcPr>
          <w:p w:rsidR="009F6C24" w:rsidRPr="003E1EF0" w:rsidRDefault="009F6C24">
            <w:pPr>
              <w:spacing w:before="120" w:after="12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3E1EF0">
              <w:rPr>
                <w:rFonts w:ascii="Arial" w:hAnsi="Arial" w:cs="Arial"/>
                <w:szCs w:val="22"/>
              </w:rPr>
              <w:t>ANNEXE 9</w:t>
            </w:r>
          </w:p>
        </w:tc>
        <w:tc>
          <w:tcPr>
            <w:tcW w:w="345" w:type="pct"/>
            <w:tcBorders>
              <w:left w:val="single" w:sz="8" w:space="0" w:color="auto"/>
            </w:tcBorders>
          </w:tcPr>
          <w:p w:rsidR="009F6C24" w:rsidRPr="003E1EF0" w:rsidRDefault="00115B20">
            <w:pPr>
              <w:spacing w:before="120" w:after="12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Cs w:val="22"/>
              </w:rPr>
              <w:instrText xml:space="preserve"> FORMCHECKBOX </w:instrText>
            </w:r>
            <w:r w:rsidR="00D31AC0">
              <w:rPr>
                <w:rFonts w:ascii="Arial" w:hAnsi="Arial" w:cs="Arial"/>
                <w:szCs w:val="22"/>
              </w:rPr>
            </w:r>
            <w:r w:rsidR="00D31AC0">
              <w:rPr>
                <w:rFonts w:ascii="Arial" w:hAnsi="Arial" w:cs="Arial"/>
                <w:szCs w:val="22"/>
              </w:rPr>
              <w:fldChar w:fldCharType="separate"/>
            </w:r>
            <w:r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376" w:type="pct"/>
          </w:tcPr>
          <w:p w:rsidR="009F6C24" w:rsidRPr="003E1EF0" w:rsidRDefault="009F6C24">
            <w:pPr>
              <w:spacing w:before="120" w:after="12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3E1EF0">
              <w:rPr>
                <w:rFonts w:ascii="Arial" w:hAnsi="Arial" w:cs="Arial"/>
                <w:szCs w:val="22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EF0">
              <w:rPr>
                <w:rFonts w:ascii="Arial" w:hAnsi="Arial" w:cs="Arial"/>
                <w:szCs w:val="22"/>
              </w:rPr>
              <w:instrText xml:space="preserve"> FORMCHECKBOX </w:instrText>
            </w:r>
            <w:r w:rsidR="00D31AC0">
              <w:rPr>
                <w:rFonts w:ascii="Arial" w:hAnsi="Arial" w:cs="Arial"/>
                <w:szCs w:val="22"/>
              </w:rPr>
            </w:r>
            <w:r w:rsidR="00D31AC0">
              <w:rPr>
                <w:rFonts w:ascii="Arial" w:hAnsi="Arial" w:cs="Arial"/>
                <w:szCs w:val="22"/>
              </w:rPr>
              <w:fldChar w:fldCharType="separate"/>
            </w:r>
            <w:r w:rsidRPr="003E1EF0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3E1EF0" w:rsidRPr="003E1EF0" w:rsidTr="00EC411D">
        <w:trPr>
          <w:cantSplit/>
        </w:trPr>
        <w:tc>
          <w:tcPr>
            <w:tcW w:w="3528" w:type="pct"/>
            <w:tcBorders>
              <w:right w:val="single" w:sz="6" w:space="0" w:color="auto"/>
            </w:tcBorders>
          </w:tcPr>
          <w:p w:rsidR="009F6C24" w:rsidRPr="003E1EF0" w:rsidRDefault="009F6C24" w:rsidP="009F6C24">
            <w:pPr>
              <w:spacing w:before="120" w:after="120"/>
              <w:ind w:left="0" w:firstLine="0"/>
              <w:jc w:val="left"/>
              <w:rPr>
                <w:rFonts w:ascii="Arial" w:hAnsi="Arial" w:cs="Arial"/>
                <w:szCs w:val="22"/>
              </w:rPr>
            </w:pPr>
            <w:r w:rsidRPr="003E1EF0">
              <w:rPr>
                <w:rFonts w:ascii="Arial" w:hAnsi="Arial" w:cs="Arial"/>
                <w:szCs w:val="22"/>
              </w:rPr>
              <w:t xml:space="preserve">CONSIGNES TRAVAIL A L'ECHELLE </w:t>
            </w:r>
            <w:r w:rsidRPr="003E1EF0">
              <w:rPr>
                <w:rFonts w:ascii="Arial" w:hAnsi="Arial" w:cs="Arial"/>
                <w:szCs w:val="22"/>
              </w:rPr>
              <w:br/>
              <w:t>ou ECHAFAUDAGE</w:t>
            </w:r>
          </w:p>
        </w:tc>
        <w:tc>
          <w:tcPr>
            <w:tcW w:w="750" w:type="pct"/>
            <w:tcBorders>
              <w:right w:val="single" w:sz="8" w:space="0" w:color="auto"/>
            </w:tcBorders>
          </w:tcPr>
          <w:p w:rsidR="009F6C24" w:rsidRPr="003E1EF0" w:rsidRDefault="009F6C24">
            <w:pPr>
              <w:spacing w:before="120" w:after="12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3E1EF0">
              <w:rPr>
                <w:rFonts w:ascii="Arial" w:hAnsi="Arial" w:cs="Arial"/>
                <w:szCs w:val="22"/>
              </w:rPr>
              <w:t>ANNEXE 10</w:t>
            </w:r>
          </w:p>
        </w:tc>
        <w:tc>
          <w:tcPr>
            <w:tcW w:w="345" w:type="pct"/>
            <w:tcBorders>
              <w:left w:val="single" w:sz="8" w:space="0" w:color="auto"/>
            </w:tcBorders>
          </w:tcPr>
          <w:p w:rsidR="009F6C24" w:rsidRPr="003E1EF0" w:rsidRDefault="00115B20">
            <w:pPr>
              <w:spacing w:before="120" w:after="12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Cs w:val="22"/>
              </w:rPr>
              <w:instrText xml:space="preserve"> FORMCHECKBOX </w:instrText>
            </w:r>
            <w:r w:rsidR="00D31AC0">
              <w:rPr>
                <w:rFonts w:ascii="Arial" w:hAnsi="Arial" w:cs="Arial"/>
                <w:szCs w:val="22"/>
              </w:rPr>
            </w:r>
            <w:r w:rsidR="00D31AC0">
              <w:rPr>
                <w:rFonts w:ascii="Arial" w:hAnsi="Arial" w:cs="Arial"/>
                <w:szCs w:val="22"/>
              </w:rPr>
              <w:fldChar w:fldCharType="separate"/>
            </w:r>
            <w:r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376" w:type="pct"/>
          </w:tcPr>
          <w:p w:rsidR="009F6C24" w:rsidRPr="003E1EF0" w:rsidRDefault="009F6C24">
            <w:pPr>
              <w:spacing w:before="120" w:after="12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3E1EF0">
              <w:rPr>
                <w:rFonts w:ascii="Arial" w:hAnsi="Arial" w:cs="Arial"/>
                <w:szCs w:val="22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EF0">
              <w:rPr>
                <w:rFonts w:ascii="Arial" w:hAnsi="Arial" w:cs="Arial"/>
                <w:szCs w:val="22"/>
              </w:rPr>
              <w:instrText xml:space="preserve"> FORMCHECKBOX </w:instrText>
            </w:r>
            <w:r w:rsidR="00D31AC0">
              <w:rPr>
                <w:rFonts w:ascii="Arial" w:hAnsi="Arial" w:cs="Arial"/>
                <w:szCs w:val="22"/>
              </w:rPr>
            </w:r>
            <w:r w:rsidR="00D31AC0">
              <w:rPr>
                <w:rFonts w:ascii="Arial" w:hAnsi="Arial" w:cs="Arial"/>
                <w:szCs w:val="22"/>
              </w:rPr>
              <w:fldChar w:fldCharType="separate"/>
            </w:r>
            <w:r w:rsidRPr="003E1EF0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3E1EF0" w:rsidRPr="003E1EF0" w:rsidTr="00EC411D">
        <w:trPr>
          <w:cantSplit/>
        </w:trPr>
        <w:tc>
          <w:tcPr>
            <w:tcW w:w="3528" w:type="pct"/>
            <w:tcBorders>
              <w:right w:val="single" w:sz="6" w:space="0" w:color="auto"/>
            </w:tcBorders>
          </w:tcPr>
          <w:p w:rsidR="009F6C24" w:rsidRPr="003E1EF0" w:rsidRDefault="009F6C24" w:rsidP="009F6C24">
            <w:pPr>
              <w:spacing w:before="120" w:after="120"/>
              <w:ind w:left="0" w:firstLine="0"/>
              <w:jc w:val="left"/>
              <w:rPr>
                <w:rFonts w:ascii="Arial" w:hAnsi="Arial" w:cs="Arial"/>
                <w:szCs w:val="22"/>
              </w:rPr>
            </w:pPr>
            <w:r w:rsidRPr="003E1EF0">
              <w:rPr>
                <w:rFonts w:ascii="Arial" w:hAnsi="Arial" w:cs="Arial"/>
                <w:szCs w:val="22"/>
              </w:rPr>
              <w:t xml:space="preserve">RECOMMANDATIONS POUR CIRCULER SUR UNE </w:t>
            </w:r>
            <w:r w:rsidRPr="003E1EF0">
              <w:rPr>
                <w:rFonts w:ascii="Arial" w:hAnsi="Arial" w:cs="Arial"/>
                <w:szCs w:val="22"/>
              </w:rPr>
              <w:br/>
              <w:t>TERRASSE</w:t>
            </w:r>
          </w:p>
        </w:tc>
        <w:tc>
          <w:tcPr>
            <w:tcW w:w="750" w:type="pct"/>
            <w:tcBorders>
              <w:right w:val="single" w:sz="8" w:space="0" w:color="auto"/>
            </w:tcBorders>
          </w:tcPr>
          <w:p w:rsidR="009F6C24" w:rsidRPr="003E1EF0" w:rsidRDefault="009F6C24">
            <w:pPr>
              <w:spacing w:before="120" w:after="12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3E1EF0">
              <w:rPr>
                <w:rFonts w:ascii="Arial" w:hAnsi="Arial" w:cs="Arial"/>
                <w:szCs w:val="22"/>
              </w:rPr>
              <w:t>ANNEXE 11</w:t>
            </w:r>
          </w:p>
        </w:tc>
        <w:tc>
          <w:tcPr>
            <w:tcW w:w="345" w:type="pct"/>
            <w:tcBorders>
              <w:left w:val="single" w:sz="8" w:space="0" w:color="auto"/>
            </w:tcBorders>
          </w:tcPr>
          <w:p w:rsidR="009F6C24" w:rsidRPr="003E1EF0" w:rsidRDefault="00115B20">
            <w:pPr>
              <w:spacing w:before="120" w:after="12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Cs w:val="22"/>
              </w:rPr>
              <w:instrText xml:space="preserve"> FORMCHECKBOX </w:instrText>
            </w:r>
            <w:r w:rsidR="00D31AC0">
              <w:rPr>
                <w:rFonts w:ascii="Arial" w:hAnsi="Arial" w:cs="Arial"/>
                <w:szCs w:val="22"/>
              </w:rPr>
            </w:r>
            <w:r w:rsidR="00D31AC0">
              <w:rPr>
                <w:rFonts w:ascii="Arial" w:hAnsi="Arial" w:cs="Arial"/>
                <w:szCs w:val="22"/>
              </w:rPr>
              <w:fldChar w:fldCharType="separate"/>
            </w:r>
            <w:r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376" w:type="pct"/>
          </w:tcPr>
          <w:p w:rsidR="009F6C24" w:rsidRPr="003E1EF0" w:rsidRDefault="009F6C24">
            <w:pPr>
              <w:spacing w:before="120" w:after="12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3E1EF0">
              <w:rPr>
                <w:rFonts w:ascii="Arial" w:hAnsi="Arial" w:cs="Arial"/>
                <w:szCs w:val="22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EF0">
              <w:rPr>
                <w:rFonts w:ascii="Arial" w:hAnsi="Arial" w:cs="Arial"/>
                <w:szCs w:val="22"/>
              </w:rPr>
              <w:instrText xml:space="preserve"> FORMCHECKBOX </w:instrText>
            </w:r>
            <w:r w:rsidR="00D31AC0">
              <w:rPr>
                <w:rFonts w:ascii="Arial" w:hAnsi="Arial" w:cs="Arial"/>
                <w:szCs w:val="22"/>
              </w:rPr>
            </w:r>
            <w:r w:rsidR="00D31AC0">
              <w:rPr>
                <w:rFonts w:ascii="Arial" w:hAnsi="Arial" w:cs="Arial"/>
                <w:szCs w:val="22"/>
              </w:rPr>
              <w:fldChar w:fldCharType="separate"/>
            </w:r>
            <w:r w:rsidRPr="003E1EF0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3E1EF0" w:rsidRPr="003E1EF0" w:rsidTr="00EC411D">
        <w:trPr>
          <w:cantSplit/>
        </w:trPr>
        <w:tc>
          <w:tcPr>
            <w:tcW w:w="3528" w:type="pct"/>
            <w:tcBorders>
              <w:right w:val="single" w:sz="6" w:space="0" w:color="auto"/>
            </w:tcBorders>
          </w:tcPr>
          <w:p w:rsidR="009F6C24" w:rsidRPr="003E1EF0" w:rsidRDefault="009F6C24" w:rsidP="009F6C24">
            <w:pPr>
              <w:spacing w:before="120" w:after="120"/>
              <w:ind w:left="0" w:firstLine="0"/>
              <w:jc w:val="left"/>
              <w:rPr>
                <w:rFonts w:ascii="Arial" w:hAnsi="Arial" w:cs="Arial"/>
                <w:szCs w:val="22"/>
              </w:rPr>
            </w:pPr>
            <w:r w:rsidRPr="003E1EF0">
              <w:rPr>
                <w:rFonts w:ascii="Arial" w:hAnsi="Arial" w:cs="Arial"/>
                <w:szCs w:val="22"/>
              </w:rPr>
              <w:t>FICHE D’EXPOSITION AU RISQUE D’AMIANTE</w:t>
            </w:r>
          </w:p>
        </w:tc>
        <w:tc>
          <w:tcPr>
            <w:tcW w:w="750" w:type="pct"/>
            <w:tcBorders>
              <w:right w:val="single" w:sz="8" w:space="0" w:color="auto"/>
            </w:tcBorders>
          </w:tcPr>
          <w:p w:rsidR="009F6C24" w:rsidRPr="003E1EF0" w:rsidRDefault="00527D89">
            <w:pPr>
              <w:spacing w:before="120" w:after="12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ANNEXE 12</w:t>
            </w:r>
          </w:p>
        </w:tc>
        <w:tc>
          <w:tcPr>
            <w:tcW w:w="345" w:type="pct"/>
            <w:tcBorders>
              <w:left w:val="single" w:sz="8" w:space="0" w:color="auto"/>
            </w:tcBorders>
          </w:tcPr>
          <w:p w:rsidR="009F6C24" w:rsidRPr="003E1EF0" w:rsidRDefault="00115B20">
            <w:pPr>
              <w:spacing w:before="120" w:after="12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Cs w:val="22"/>
              </w:rPr>
              <w:instrText xml:space="preserve"> FORMCHECKBOX </w:instrText>
            </w:r>
            <w:r w:rsidR="00D31AC0">
              <w:rPr>
                <w:rFonts w:ascii="Arial" w:hAnsi="Arial" w:cs="Arial"/>
                <w:szCs w:val="22"/>
              </w:rPr>
            </w:r>
            <w:r w:rsidR="00D31AC0">
              <w:rPr>
                <w:rFonts w:ascii="Arial" w:hAnsi="Arial" w:cs="Arial"/>
                <w:szCs w:val="22"/>
              </w:rPr>
              <w:fldChar w:fldCharType="separate"/>
            </w:r>
            <w:r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376" w:type="pct"/>
          </w:tcPr>
          <w:p w:rsidR="009F6C24" w:rsidRPr="003E1EF0" w:rsidRDefault="009F6C24">
            <w:pPr>
              <w:spacing w:before="120" w:after="12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3E1EF0">
              <w:rPr>
                <w:rFonts w:ascii="Arial" w:hAnsi="Arial" w:cs="Arial"/>
                <w:szCs w:val="22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EF0">
              <w:rPr>
                <w:rFonts w:ascii="Arial" w:hAnsi="Arial" w:cs="Arial"/>
                <w:szCs w:val="22"/>
              </w:rPr>
              <w:instrText xml:space="preserve"> FORMCHECKBOX </w:instrText>
            </w:r>
            <w:r w:rsidR="00D31AC0">
              <w:rPr>
                <w:rFonts w:ascii="Arial" w:hAnsi="Arial" w:cs="Arial"/>
                <w:szCs w:val="22"/>
              </w:rPr>
            </w:r>
            <w:r w:rsidR="00D31AC0">
              <w:rPr>
                <w:rFonts w:ascii="Arial" w:hAnsi="Arial" w:cs="Arial"/>
                <w:szCs w:val="22"/>
              </w:rPr>
              <w:fldChar w:fldCharType="separate"/>
            </w:r>
            <w:r w:rsidRPr="003E1EF0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3E1EF0" w:rsidRPr="003E1EF0" w:rsidTr="00EC411D">
        <w:trPr>
          <w:cantSplit/>
        </w:trPr>
        <w:tc>
          <w:tcPr>
            <w:tcW w:w="3528" w:type="pct"/>
            <w:tcBorders>
              <w:right w:val="single" w:sz="6" w:space="0" w:color="auto"/>
            </w:tcBorders>
          </w:tcPr>
          <w:p w:rsidR="009F6C24" w:rsidRPr="003E1EF0" w:rsidRDefault="00527D89" w:rsidP="00527D89">
            <w:pPr>
              <w:spacing w:before="120" w:after="120"/>
              <w:ind w:left="0" w:firstLine="0"/>
              <w:jc w:val="lef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LOGO AMIANTE</w:t>
            </w:r>
          </w:p>
        </w:tc>
        <w:tc>
          <w:tcPr>
            <w:tcW w:w="750" w:type="pct"/>
            <w:tcBorders>
              <w:right w:val="single" w:sz="8" w:space="0" w:color="auto"/>
            </w:tcBorders>
          </w:tcPr>
          <w:p w:rsidR="009F6C24" w:rsidRPr="003E1EF0" w:rsidRDefault="00527D89">
            <w:pPr>
              <w:spacing w:before="120" w:after="12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ANNEXE 13</w:t>
            </w:r>
          </w:p>
        </w:tc>
        <w:tc>
          <w:tcPr>
            <w:tcW w:w="345" w:type="pct"/>
            <w:tcBorders>
              <w:left w:val="single" w:sz="8" w:space="0" w:color="auto"/>
            </w:tcBorders>
          </w:tcPr>
          <w:p w:rsidR="009F6C24" w:rsidRPr="003E1EF0" w:rsidRDefault="00115B20">
            <w:pPr>
              <w:spacing w:before="120" w:after="12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Cs w:val="22"/>
              </w:rPr>
              <w:instrText xml:space="preserve"> FORMCHECKBOX </w:instrText>
            </w:r>
            <w:r w:rsidR="00D31AC0">
              <w:rPr>
                <w:rFonts w:ascii="Arial" w:hAnsi="Arial" w:cs="Arial"/>
                <w:szCs w:val="22"/>
              </w:rPr>
            </w:r>
            <w:r w:rsidR="00D31AC0">
              <w:rPr>
                <w:rFonts w:ascii="Arial" w:hAnsi="Arial" w:cs="Arial"/>
                <w:szCs w:val="22"/>
              </w:rPr>
              <w:fldChar w:fldCharType="separate"/>
            </w:r>
            <w:r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376" w:type="pct"/>
          </w:tcPr>
          <w:p w:rsidR="009F6C24" w:rsidRPr="003E1EF0" w:rsidRDefault="009F6C24">
            <w:pPr>
              <w:spacing w:before="120" w:after="12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3E1EF0">
              <w:rPr>
                <w:rFonts w:ascii="Arial" w:hAnsi="Arial" w:cs="Arial"/>
                <w:szCs w:val="22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EF0">
              <w:rPr>
                <w:rFonts w:ascii="Arial" w:hAnsi="Arial" w:cs="Arial"/>
                <w:szCs w:val="22"/>
              </w:rPr>
              <w:instrText xml:space="preserve"> FORMCHECKBOX </w:instrText>
            </w:r>
            <w:r w:rsidR="00D31AC0">
              <w:rPr>
                <w:rFonts w:ascii="Arial" w:hAnsi="Arial" w:cs="Arial"/>
                <w:szCs w:val="22"/>
              </w:rPr>
            </w:r>
            <w:r w:rsidR="00D31AC0">
              <w:rPr>
                <w:rFonts w:ascii="Arial" w:hAnsi="Arial" w:cs="Arial"/>
                <w:szCs w:val="22"/>
              </w:rPr>
              <w:fldChar w:fldCharType="separate"/>
            </w:r>
            <w:r w:rsidRPr="003E1EF0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527D89" w:rsidRPr="003E1EF0" w:rsidTr="009D7345">
        <w:trPr>
          <w:cantSplit/>
        </w:trPr>
        <w:tc>
          <w:tcPr>
            <w:tcW w:w="3528" w:type="pct"/>
            <w:tcBorders>
              <w:right w:val="single" w:sz="6" w:space="0" w:color="auto"/>
            </w:tcBorders>
          </w:tcPr>
          <w:p w:rsidR="00527D89" w:rsidRPr="003E1EF0" w:rsidRDefault="00527D89" w:rsidP="00527D89">
            <w:pPr>
              <w:tabs>
                <w:tab w:val="right" w:leader="dot" w:pos="6521"/>
              </w:tabs>
              <w:spacing w:before="120" w:after="120"/>
              <w:ind w:left="0" w:firstLine="0"/>
              <w:jc w:val="left"/>
              <w:rPr>
                <w:rFonts w:ascii="Arial" w:hAnsi="Arial" w:cs="Arial"/>
                <w:szCs w:val="22"/>
              </w:rPr>
            </w:pPr>
            <w:r w:rsidRPr="003E1EF0">
              <w:rPr>
                <w:rFonts w:ascii="Arial" w:hAnsi="Arial" w:cs="Arial"/>
                <w:szCs w:val="22"/>
              </w:rPr>
              <w:t>FICHE D’AUTORISATION DE DEMOLITION</w:t>
            </w:r>
          </w:p>
        </w:tc>
        <w:tc>
          <w:tcPr>
            <w:tcW w:w="750" w:type="pct"/>
            <w:tcBorders>
              <w:right w:val="single" w:sz="8" w:space="0" w:color="auto"/>
            </w:tcBorders>
          </w:tcPr>
          <w:p w:rsidR="00527D89" w:rsidRPr="003E1EF0" w:rsidRDefault="00527D89" w:rsidP="009D7345">
            <w:pPr>
              <w:spacing w:before="120" w:after="12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ANNEXE 14</w:t>
            </w:r>
          </w:p>
        </w:tc>
        <w:tc>
          <w:tcPr>
            <w:tcW w:w="345" w:type="pct"/>
            <w:tcBorders>
              <w:left w:val="single" w:sz="8" w:space="0" w:color="auto"/>
            </w:tcBorders>
          </w:tcPr>
          <w:p w:rsidR="00527D89" w:rsidRPr="003E1EF0" w:rsidRDefault="00527D89" w:rsidP="009D7345">
            <w:pPr>
              <w:spacing w:before="120" w:after="12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Cs w:val="22"/>
              </w:rPr>
              <w:instrText xml:space="preserve"> FORMCHECKBOX </w:instrText>
            </w:r>
            <w:r w:rsidR="00D31AC0">
              <w:rPr>
                <w:rFonts w:ascii="Arial" w:hAnsi="Arial" w:cs="Arial"/>
                <w:szCs w:val="22"/>
              </w:rPr>
            </w:r>
            <w:r w:rsidR="00D31AC0">
              <w:rPr>
                <w:rFonts w:ascii="Arial" w:hAnsi="Arial" w:cs="Arial"/>
                <w:szCs w:val="22"/>
              </w:rPr>
              <w:fldChar w:fldCharType="separate"/>
            </w:r>
            <w:r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376" w:type="pct"/>
          </w:tcPr>
          <w:p w:rsidR="00527D89" w:rsidRPr="003E1EF0" w:rsidRDefault="00527D89" w:rsidP="009D7345">
            <w:pPr>
              <w:spacing w:before="120" w:after="12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3E1EF0">
              <w:rPr>
                <w:rFonts w:ascii="Arial" w:hAnsi="Arial" w:cs="Arial"/>
                <w:szCs w:val="22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EF0">
              <w:rPr>
                <w:rFonts w:ascii="Arial" w:hAnsi="Arial" w:cs="Arial"/>
                <w:szCs w:val="22"/>
              </w:rPr>
              <w:instrText xml:space="preserve"> FORMCHECKBOX </w:instrText>
            </w:r>
            <w:r w:rsidR="00D31AC0">
              <w:rPr>
                <w:rFonts w:ascii="Arial" w:hAnsi="Arial" w:cs="Arial"/>
                <w:szCs w:val="22"/>
              </w:rPr>
            </w:r>
            <w:r w:rsidR="00D31AC0">
              <w:rPr>
                <w:rFonts w:ascii="Arial" w:hAnsi="Arial" w:cs="Arial"/>
                <w:szCs w:val="22"/>
              </w:rPr>
              <w:fldChar w:fldCharType="separate"/>
            </w:r>
            <w:r w:rsidRPr="003E1EF0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527D89" w:rsidRPr="003E1EF0" w:rsidTr="009D7345">
        <w:trPr>
          <w:cantSplit/>
        </w:trPr>
        <w:tc>
          <w:tcPr>
            <w:tcW w:w="3528" w:type="pct"/>
            <w:tcBorders>
              <w:right w:val="single" w:sz="6" w:space="0" w:color="auto"/>
            </w:tcBorders>
          </w:tcPr>
          <w:p w:rsidR="00527D89" w:rsidRPr="003E1EF0" w:rsidRDefault="00527D89" w:rsidP="009D7345">
            <w:pPr>
              <w:spacing w:before="120" w:after="120"/>
              <w:ind w:left="0" w:firstLine="0"/>
              <w:rPr>
                <w:rFonts w:ascii="Arial" w:hAnsi="Arial" w:cs="Arial"/>
                <w:szCs w:val="22"/>
              </w:rPr>
            </w:pPr>
            <w:r w:rsidRPr="003E1EF0">
              <w:rPr>
                <w:rFonts w:ascii="Arial" w:hAnsi="Arial" w:cs="Arial"/>
                <w:szCs w:val="22"/>
              </w:rPr>
              <w:t>LISTE DES POINTS D’ANCRAGES</w:t>
            </w:r>
          </w:p>
        </w:tc>
        <w:tc>
          <w:tcPr>
            <w:tcW w:w="750" w:type="pct"/>
            <w:tcBorders>
              <w:right w:val="single" w:sz="8" w:space="0" w:color="auto"/>
            </w:tcBorders>
          </w:tcPr>
          <w:p w:rsidR="00527D89" w:rsidRPr="003E1EF0" w:rsidRDefault="00527D89" w:rsidP="009D7345">
            <w:pPr>
              <w:spacing w:before="120" w:after="12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ANNEXE 15</w:t>
            </w:r>
          </w:p>
        </w:tc>
        <w:tc>
          <w:tcPr>
            <w:tcW w:w="345" w:type="pct"/>
            <w:tcBorders>
              <w:left w:val="single" w:sz="8" w:space="0" w:color="auto"/>
            </w:tcBorders>
          </w:tcPr>
          <w:p w:rsidR="00527D89" w:rsidRPr="003E1EF0" w:rsidRDefault="00527D89" w:rsidP="009D7345">
            <w:pPr>
              <w:spacing w:before="120" w:after="12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Cs w:val="22"/>
              </w:rPr>
              <w:instrText xml:space="preserve"> FORMCHECKBOX </w:instrText>
            </w:r>
            <w:r w:rsidR="00D31AC0">
              <w:rPr>
                <w:rFonts w:ascii="Arial" w:hAnsi="Arial" w:cs="Arial"/>
                <w:szCs w:val="22"/>
              </w:rPr>
            </w:r>
            <w:r w:rsidR="00D31AC0">
              <w:rPr>
                <w:rFonts w:ascii="Arial" w:hAnsi="Arial" w:cs="Arial"/>
                <w:szCs w:val="22"/>
              </w:rPr>
              <w:fldChar w:fldCharType="separate"/>
            </w:r>
            <w:r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376" w:type="pct"/>
          </w:tcPr>
          <w:p w:rsidR="00527D89" w:rsidRPr="003E1EF0" w:rsidRDefault="00527D89" w:rsidP="009D7345">
            <w:pPr>
              <w:spacing w:before="120" w:after="12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3E1EF0">
              <w:rPr>
                <w:rFonts w:ascii="Arial" w:hAnsi="Arial" w:cs="Arial"/>
                <w:szCs w:val="22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EF0">
              <w:rPr>
                <w:rFonts w:ascii="Arial" w:hAnsi="Arial" w:cs="Arial"/>
                <w:szCs w:val="22"/>
              </w:rPr>
              <w:instrText xml:space="preserve"> FORMCHECKBOX </w:instrText>
            </w:r>
            <w:r w:rsidR="00D31AC0">
              <w:rPr>
                <w:rFonts w:ascii="Arial" w:hAnsi="Arial" w:cs="Arial"/>
                <w:szCs w:val="22"/>
              </w:rPr>
            </w:r>
            <w:r w:rsidR="00D31AC0">
              <w:rPr>
                <w:rFonts w:ascii="Arial" w:hAnsi="Arial" w:cs="Arial"/>
                <w:szCs w:val="22"/>
              </w:rPr>
              <w:fldChar w:fldCharType="separate"/>
            </w:r>
            <w:r w:rsidRPr="003E1EF0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E6253D" w:rsidRPr="003E1EF0" w:rsidTr="009D7345">
        <w:trPr>
          <w:cantSplit/>
        </w:trPr>
        <w:tc>
          <w:tcPr>
            <w:tcW w:w="3528" w:type="pct"/>
            <w:tcBorders>
              <w:right w:val="single" w:sz="6" w:space="0" w:color="auto"/>
            </w:tcBorders>
          </w:tcPr>
          <w:p w:rsidR="00E6253D" w:rsidRPr="003E1EF0" w:rsidRDefault="00E6253D" w:rsidP="009D7345">
            <w:pPr>
              <w:spacing w:before="120" w:after="120"/>
              <w:ind w:left="0" w:firstLine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TRAVAUX PLOMBERIE QUALITE SANITAIRE</w:t>
            </w:r>
          </w:p>
        </w:tc>
        <w:tc>
          <w:tcPr>
            <w:tcW w:w="750" w:type="pct"/>
            <w:tcBorders>
              <w:right w:val="single" w:sz="8" w:space="0" w:color="auto"/>
            </w:tcBorders>
          </w:tcPr>
          <w:p w:rsidR="00E6253D" w:rsidRPr="003E1EF0" w:rsidRDefault="00E6253D" w:rsidP="009D7345">
            <w:pPr>
              <w:spacing w:before="120" w:after="12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ANNEXE 16</w:t>
            </w:r>
          </w:p>
        </w:tc>
        <w:tc>
          <w:tcPr>
            <w:tcW w:w="345" w:type="pct"/>
            <w:tcBorders>
              <w:left w:val="single" w:sz="8" w:space="0" w:color="auto"/>
            </w:tcBorders>
          </w:tcPr>
          <w:p w:rsidR="00E6253D" w:rsidRPr="003E1EF0" w:rsidRDefault="00E6253D" w:rsidP="009D7345">
            <w:pPr>
              <w:spacing w:before="120" w:after="12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Cs w:val="22"/>
              </w:rPr>
              <w:instrText xml:space="preserve"> FORMCHECKBOX </w:instrText>
            </w:r>
            <w:r w:rsidR="00D31AC0">
              <w:rPr>
                <w:rFonts w:ascii="Arial" w:hAnsi="Arial" w:cs="Arial"/>
                <w:szCs w:val="22"/>
              </w:rPr>
            </w:r>
            <w:r w:rsidR="00D31AC0">
              <w:rPr>
                <w:rFonts w:ascii="Arial" w:hAnsi="Arial" w:cs="Arial"/>
                <w:szCs w:val="22"/>
              </w:rPr>
              <w:fldChar w:fldCharType="separate"/>
            </w:r>
            <w:r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376" w:type="pct"/>
          </w:tcPr>
          <w:p w:rsidR="00E6253D" w:rsidRPr="003E1EF0" w:rsidRDefault="00E6253D" w:rsidP="009D7345">
            <w:pPr>
              <w:spacing w:before="120" w:after="12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3E1EF0">
              <w:rPr>
                <w:rFonts w:ascii="Arial" w:hAnsi="Arial" w:cs="Arial"/>
                <w:szCs w:val="22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EF0">
              <w:rPr>
                <w:rFonts w:ascii="Arial" w:hAnsi="Arial" w:cs="Arial"/>
                <w:szCs w:val="22"/>
              </w:rPr>
              <w:instrText xml:space="preserve"> FORMCHECKBOX </w:instrText>
            </w:r>
            <w:r w:rsidR="00D31AC0">
              <w:rPr>
                <w:rFonts w:ascii="Arial" w:hAnsi="Arial" w:cs="Arial"/>
                <w:szCs w:val="22"/>
              </w:rPr>
            </w:r>
            <w:r w:rsidR="00D31AC0">
              <w:rPr>
                <w:rFonts w:ascii="Arial" w:hAnsi="Arial" w:cs="Arial"/>
                <w:szCs w:val="22"/>
              </w:rPr>
              <w:fldChar w:fldCharType="separate"/>
            </w:r>
            <w:r w:rsidRPr="003E1EF0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E6253D" w:rsidRPr="003E1EF0" w:rsidTr="009D7345">
        <w:trPr>
          <w:cantSplit/>
        </w:trPr>
        <w:tc>
          <w:tcPr>
            <w:tcW w:w="3528" w:type="pct"/>
            <w:tcBorders>
              <w:right w:val="single" w:sz="6" w:space="0" w:color="auto"/>
            </w:tcBorders>
          </w:tcPr>
          <w:p w:rsidR="00E6253D" w:rsidRPr="003E1EF0" w:rsidRDefault="00E6253D" w:rsidP="009D7345">
            <w:pPr>
              <w:spacing w:before="120" w:after="120"/>
              <w:ind w:left="0" w:firstLine="0"/>
              <w:jc w:val="left"/>
              <w:rPr>
                <w:rFonts w:ascii="Arial" w:hAnsi="Arial" w:cs="Arial"/>
                <w:szCs w:val="22"/>
              </w:rPr>
            </w:pPr>
            <w:r w:rsidRPr="003E1EF0">
              <w:rPr>
                <w:rFonts w:ascii="Arial" w:hAnsi="Arial" w:cs="Arial"/>
                <w:szCs w:val="22"/>
              </w:rPr>
              <w:t xml:space="preserve">REILLY RISQUES PAR RAPPORT AUX RAYONNEMENTS IONISANTS </w:t>
            </w:r>
          </w:p>
        </w:tc>
        <w:tc>
          <w:tcPr>
            <w:tcW w:w="750" w:type="pct"/>
            <w:tcBorders>
              <w:right w:val="single" w:sz="8" w:space="0" w:color="auto"/>
            </w:tcBorders>
          </w:tcPr>
          <w:p w:rsidR="00E6253D" w:rsidRPr="003E1EF0" w:rsidRDefault="00E6253D" w:rsidP="009D7345">
            <w:pPr>
              <w:spacing w:before="120" w:after="12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ANNEXE 17</w:t>
            </w:r>
          </w:p>
        </w:tc>
        <w:tc>
          <w:tcPr>
            <w:tcW w:w="345" w:type="pct"/>
            <w:tcBorders>
              <w:left w:val="single" w:sz="8" w:space="0" w:color="auto"/>
            </w:tcBorders>
          </w:tcPr>
          <w:p w:rsidR="00E6253D" w:rsidRPr="003E1EF0" w:rsidRDefault="00E6253D" w:rsidP="009D7345">
            <w:pPr>
              <w:spacing w:before="120" w:after="12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Cs w:val="22"/>
              </w:rPr>
              <w:instrText xml:space="preserve"> FORMCHECKBOX </w:instrText>
            </w:r>
            <w:r w:rsidR="00D31AC0">
              <w:rPr>
                <w:rFonts w:ascii="Arial" w:hAnsi="Arial" w:cs="Arial"/>
                <w:szCs w:val="22"/>
              </w:rPr>
            </w:r>
            <w:r w:rsidR="00D31AC0">
              <w:rPr>
                <w:rFonts w:ascii="Arial" w:hAnsi="Arial" w:cs="Arial"/>
                <w:szCs w:val="22"/>
              </w:rPr>
              <w:fldChar w:fldCharType="separate"/>
            </w:r>
            <w:r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376" w:type="pct"/>
          </w:tcPr>
          <w:p w:rsidR="00E6253D" w:rsidRPr="003E1EF0" w:rsidRDefault="00E6253D" w:rsidP="009D7345">
            <w:pPr>
              <w:spacing w:before="120" w:after="12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3E1EF0">
              <w:rPr>
                <w:rFonts w:ascii="Arial" w:hAnsi="Arial" w:cs="Arial"/>
                <w:szCs w:val="22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EF0">
              <w:rPr>
                <w:rFonts w:ascii="Arial" w:hAnsi="Arial" w:cs="Arial"/>
                <w:szCs w:val="22"/>
              </w:rPr>
              <w:instrText xml:space="preserve"> FORMCHECKBOX </w:instrText>
            </w:r>
            <w:r w:rsidR="00D31AC0">
              <w:rPr>
                <w:rFonts w:ascii="Arial" w:hAnsi="Arial" w:cs="Arial"/>
                <w:szCs w:val="22"/>
              </w:rPr>
            </w:r>
            <w:r w:rsidR="00D31AC0">
              <w:rPr>
                <w:rFonts w:ascii="Arial" w:hAnsi="Arial" w:cs="Arial"/>
                <w:szCs w:val="22"/>
              </w:rPr>
              <w:fldChar w:fldCharType="separate"/>
            </w:r>
            <w:r w:rsidRPr="003E1EF0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3E1EF0" w:rsidRPr="003E1EF0" w:rsidTr="00EC411D">
        <w:trPr>
          <w:cantSplit/>
        </w:trPr>
        <w:tc>
          <w:tcPr>
            <w:tcW w:w="3528" w:type="pct"/>
            <w:tcBorders>
              <w:right w:val="single" w:sz="6" w:space="0" w:color="auto"/>
            </w:tcBorders>
          </w:tcPr>
          <w:p w:rsidR="009F6C24" w:rsidRPr="003E1EF0" w:rsidRDefault="009F6C24" w:rsidP="009F6C24">
            <w:pPr>
              <w:tabs>
                <w:tab w:val="right" w:leader="dot" w:pos="6521"/>
              </w:tabs>
              <w:spacing w:before="120" w:after="120"/>
              <w:ind w:left="0" w:firstLine="0"/>
              <w:jc w:val="left"/>
              <w:rPr>
                <w:rFonts w:ascii="Arial" w:hAnsi="Arial" w:cs="Arial"/>
                <w:szCs w:val="22"/>
              </w:rPr>
            </w:pPr>
            <w:r w:rsidRPr="003E1EF0">
              <w:rPr>
                <w:rFonts w:ascii="Arial" w:hAnsi="Arial" w:cs="Arial"/>
                <w:szCs w:val="22"/>
              </w:rPr>
              <w:t>IRM NOTE D’INFORMATION ET COURRIER PHILIPS</w:t>
            </w:r>
          </w:p>
        </w:tc>
        <w:tc>
          <w:tcPr>
            <w:tcW w:w="750" w:type="pct"/>
            <w:tcBorders>
              <w:right w:val="single" w:sz="8" w:space="0" w:color="auto"/>
            </w:tcBorders>
          </w:tcPr>
          <w:p w:rsidR="009F6C24" w:rsidRPr="003E1EF0" w:rsidRDefault="00E6253D">
            <w:pPr>
              <w:spacing w:before="120" w:after="12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ANNEXE 18</w:t>
            </w:r>
          </w:p>
        </w:tc>
        <w:tc>
          <w:tcPr>
            <w:tcW w:w="345" w:type="pct"/>
            <w:tcBorders>
              <w:left w:val="single" w:sz="8" w:space="0" w:color="auto"/>
            </w:tcBorders>
          </w:tcPr>
          <w:p w:rsidR="009F6C24" w:rsidRPr="003E1EF0" w:rsidRDefault="00115B20">
            <w:pPr>
              <w:spacing w:before="120" w:after="12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Cs w:val="22"/>
              </w:rPr>
              <w:instrText xml:space="preserve"> FORMCHECKBOX </w:instrText>
            </w:r>
            <w:r w:rsidR="00D31AC0">
              <w:rPr>
                <w:rFonts w:ascii="Arial" w:hAnsi="Arial" w:cs="Arial"/>
                <w:szCs w:val="22"/>
              </w:rPr>
            </w:r>
            <w:r w:rsidR="00D31AC0">
              <w:rPr>
                <w:rFonts w:ascii="Arial" w:hAnsi="Arial" w:cs="Arial"/>
                <w:szCs w:val="22"/>
              </w:rPr>
              <w:fldChar w:fldCharType="separate"/>
            </w:r>
            <w:r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376" w:type="pct"/>
          </w:tcPr>
          <w:p w:rsidR="009F6C24" w:rsidRPr="003E1EF0" w:rsidRDefault="009F6C24">
            <w:pPr>
              <w:spacing w:before="120" w:after="12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3E1EF0">
              <w:rPr>
                <w:rFonts w:ascii="Arial" w:hAnsi="Arial" w:cs="Arial"/>
                <w:szCs w:val="22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EF0">
              <w:rPr>
                <w:rFonts w:ascii="Arial" w:hAnsi="Arial" w:cs="Arial"/>
                <w:szCs w:val="22"/>
              </w:rPr>
              <w:instrText xml:space="preserve"> FORMCHECKBOX </w:instrText>
            </w:r>
            <w:r w:rsidR="00D31AC0">
              <w:rPr>
                <w:rFonts w:ascii="Arial" w:hAnsi="Arial" w:cs="Arial"/>
                <w:szCs w:val="22"/>
              </w:rPr>
            </w:r>
            <w:r w:rsidR="00D31AC0">
              <w:rPr>
                <w:rFonts w:ascii="Arial" w:hAnsi="Arial" w:cs="Arial"/>
                <w:szCs w:val="22"/>
              </w:rPr>
              <w:fldChar w:fldCharType="separate"/>
            </w:r>
            <w:r w:rsidRPr="003E1EF0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D3051" w:rsidRPr="003E1EF0" w:rsidTr="00EC411D">
        <w:trPr>
          <w:cantSplit/>
        </w:trPr>
        <w:tc>
          <w:tcPr>
            <w:tcW w:w="3528" w:type="pct"/>
            <w:tcBorders>
              <w:right w:val="single" w:sz="6" w:space="0" w:color="auto"/>
            </w:tcBorders>
          </w:tcPr>
          <w:p w:rsidR="002D3051" w:rsidRPr="003E1EF0" w:rsidRDefault="00E6253D" w:rsidP="009F6C24">
            <w:pPr>
              <w:spacing w:before="120" w:after="120"/>
              <w:ind w:left="0" w:firstLine="0"/>
              <w:jc w:val="left"/>
              <w:rPr>
                <w:rFonts w:ascii="Arial" w:hAnsi="Arial" w:cs="Arial"/>
                <w:szCs w:val="22"/>
              </w:rPr>
            </w:pPr>
            <w:r w:rsidRPr="00E6253D">
              <w:rPr>
                <w:rFonts w:ascii="Arial" w:hAnsi="Arial" w:cs="Arial"/>
                <w:szCs w:val="22"/>
              </w:rPr>
              <w:t>CONSIGNATION RESEAUX CVC</w:t>
            </w:r>
          </w:p>
        </w:tc>
        <w:tc>
          <w:tcPr>
            <w:tcW w:w="750" w:type="pct"/>
            <w:tcBorders>
              <w:right w:val="single" w:sz="8" w:space="0" w:color="auto"/>
            </w:tcBorders>
          </w:tcPr>
          <w:p w:rsidR="002D3051" w:rsidRPr="003E1EF0" w:rsidRDefault="00E6253D">
            <w:pPr>
              <w:spacing w:before="120" w:after="12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ANNEXE 19</w:t>
            </w:r>
          </w:p>
        </w:tc>
        <w:tc>
          <w:tcPr>
            <w:tcW w:w="345" w:type="pct"/>
            <w:tcBorders>
              <w:left w:val="single" w:sz="8" w:space="0" w:color="auto"/>
            </w:tcBorders>
          </w:tcPr>
          <w:p w:rsidR="002D3051" w:rsidRPr="003E1EF0" w:rsidRDefault="002D3051" w:rsidP="002D3051">
            <w:pPr>
              <w:spacing w:before="120" w:after="12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Cs w:val="22"/>
              </w:rPr>
              <w:instrText xml:space="preserve"> FORMCHECKBOX </w:instrText>
            </w:r>
            <w:r w:rsidR="00D31AC0">
              <w:rPr>
                <w:rFonts w:ascii="Arial" w:hAnsi="Arial" w:cs="Arial"/>
                <w:szCs w:val="22"/>
              </w:rPr>
            </w:r>
            <w:r w:rsidR="00D31AC0">
              <w:rPr>
                <w:rFonts w:ascii="Arial" w:hAnsi="Arial" w:cs="Arial"/>
                <w:szCs w:val="22"/>
              </w:rPr>
              <w:fldChar w:fldCharType="separate"/>
            </w:r>
            <w:r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376" w:type="pct"/>
          </w:tcPr>
          <w:p w:rsidR="002D3051" w:rsidRPr="003E1EF0" w:rsidRDefault="002D3051" w:rsidP="002D3051">
            <w:pPr>
              <w:spacing w:before="120" w:after="12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3E1EF0">
              <w:rPr>
                <w:rFonts w:ascii="Arial" w:hAnsi="Arial" w:cs="Arial"/>
                <w:szCs w:val="22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EF0">
              <w:rPr>
                <w:rFonts w:ascii="Arial" w:hAnsi="Arial" w:cs="Arial"/>
                <w:szCs w:val="22"/>
              </w:rPr>
              <w:instrText xml:space="preserve"> FORMCHECKBOX </w:instrText>
            </w:r>
            <w:r w:rsidR="00D31AC0">
              <w:rPr>
                <w:rFonts w:ascii="Arial" w:hAnsi="Arial" w:cs="Arial"/>
                <w:szCs w:val="22"/>
              </w:rPr>
            </w:r>
            <w:r w:rsidR="00D31AC0">
              <w:rPr>
                <w:rFonts w:ascii="Arial" w:hAnsi="Arial" w:cs="Arial"/>
                <w:szCs w:val="22"/>
              </w:rPr>
              <w:fldChar w:fldCharType="separate"/>
            </w:r>
            <w:r w:rsidRPr="003E1EF0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28596C" w:rsidRPr="003E1EF0" w:rsidTr="00EC411D">
        <w:trPr>
          <w:cantSplit/>
        </w:trPr>
        <w:tc>
          <w:tcPr>
            <w:tcW w:w="3528" w:type="pct"/>
            <w:tcBorders>
              <w:right w:val="single" w:sz="6" w:space="0" w:color="auto"/>
            </w:tcBorders>
          </w:tcPr>
          <w:p w:rsidR="0028596C" w:rsidRPr="003E1EF0" w:rsidRDefault="00E6253D" w:rsidP="000B6D43">
            <w:pPr>
              <w:spacing w:before="120" w:after="120"/>
              <w:ind w:left="0" w:firstLine="0"/>
              <w:rPr>
                <w:rFonts w:ascii="Arial" w:hAnsi="Arial" w:cs="Arial"/>
                <w:szCs w:val="22"/>
              </w:rPr>
            </w:pPr>
            <w:r w:rsidRPr="00E6253D">
              <w:rPr>
                <w:rFonts w:ascii="Arial" w:hAnsi="Arial" w:cs="Arial"/>
                <w:szCs w:val="22"/>
              </w:rPr>
              <w:t>CONSIGNATION RESEAUX SECTEUR CFA – CFO</w:t>
            </w:r>
          </w:p>
        </w:tc>
        <w:tc>
          <w:tcPr>
            <w:tcW w:w="750" w:type="pct"/>
            <w:tcBorders>
              <w:right w:val="single" w:sz="8" w:space="0" w:color="auto"/>
            </w:tcBorders>
          </w:tcPr>
          <w:p w:rsidR="0028596C" w:rsidRPr="003E1EF0" w:rsidRDefault="00BD6DC8" w:rsidP="00C24BC1">
            <w:pPr>
              <w:spacing w:before="120" w:after="12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ANNEXE </w:t>
            </w:r>
            <w:r w:rsidR="00E6253D">
              <w:rPr>
                <w:rFonts w:ascii="Arial" w:hAnsi="Arial" w:cs="Arial"/>
                <w:szCs w:val="22"/>
              </w:rPr>
              <w:t>20</w:t>
            </w:r>
          </w:p>
        </w:tc>
        <w:tc>
          <w:tcPr>
            <w:tcW w:w="345" w:type="pct"/>
            <w:tcBorders>
              <w:left w:val="single" w:sz="8" w:space="0" w:color="auto"/>
            </w:tcBorders>
          </w:tcPr>
          <w:p w:rsidR="0028596C" w:rsidRPr="003E1EF0" w:rsidRDefault="0028596C" w:rsidP="000B6D43">
            <w:pPr>
              <w:spacing w:before="120" w:after="12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Cs w:val="22"/>
              </w:rPr>
              <w:instrText xml:space="preserve"> FORMCHECKBOX </w:instrText>
            </w:r>
            <w:r w:rsidR="00D31AC0">
              <w:rPr>
                <w:rFonts w:ascii="Arial" w:hAnsi="Arial" w:cs="Arial"/>
                <w:szCs w:val="22"/>
              </w:rPr>
            </w:r>
            <w:r w:rsidR="00D31AC0">
              <w:rPr>
                <w:rFonts w:ascii="Arial" w:hAnsi="Arial" w:cs="Arial"/>
                <w:szCs w:val="22"/>
              </w:rPr>
              <w:fldChar w:fldCharType="separate"/>
            </w:r>
            <w:r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376" w:type="pct"/>
          </w:tcPr>
          <w:p w:rsidR="0028596C" w:rsidRPr="003E1EF0" w:rsidRDefault="0028596C" w:rsidP="000B6D43">
            <w:pPr>
              <w:spacing w:before="120" w:after="12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3E1EF0">
              <w:rPr>
                <w:rFonts w:ascii="Arial" w:hAnsi="Arial" w:cs="Arial"/>
                <w:szCs w:val="22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EF0">
              <w:rPr>
                <w:rFonts w:ascii="Arial" w:hAnsi="Arial" w:cs="Arial"/>
                <w:szCs w:val="22"/>
              </w:rPr>
              <w:instrText xml:space="preserve"> FORMCHECKBOX </w:instrText>
            </w:r>
            <w:r w:rsidR="00D31AC0">
              <w:rPr>
                <w:rFonts w:ascii="Arial" w:hAnsi="Arial" w:cs="Arial"/>
                <w:szCs w:val="22"/>
              </w:rPr>
            </w:r>
            <w:r w:rsidR="00D31AC0">
              <w:rPr>
                <w:rFonts w:ascii="Arial" w:hAnsi="Arial" w:cs="Arial"/>
                <w:szCs w:val="22"/>
              </w:rPr>
              <w:fldChar w:fldCharType="separate"/>
            </w:r>
            <w:r w:rsidRPr="003E1EF0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D31AC0" w:rsidRPr="003E1EF0" w:rsidTr="00EC411D">
        <w:trPr>
          <w:cantSplit/>
        </w:trPr>
        <w:tc>
          <w:tcPr>
            <w:tcW w:w="3528" w:type="pct"/>
            <w:tcBorders>
              <w:right w:val="single" w:sz="6" w:space="0" w:color="auto"/>
            </w:tcBorders>
          </w:tcPr>
          <w:p w:rsidR="00D31AC0" w:rsidRDefault="00D31AC0" w:rsidP="00D31AC0">
            <w:pPr>
              <w:ind w:left="0" w:firstLine="0"/>
            </w:pPr>
            <w:bookmarkStart w:id="16" w:name="_GoBack" w:colFirst="2" w:colLast="2"/>
            <w:r>
              <w:t>FONTENOY ECLAIRAGE DU VIDE SANITAIRE</w:t>
            </w:r>
          </w:p>
          <w:p w:rsidR="00D31AC0" w:rsidRPr="003E1EF0" w:rsidRDefault="00D31AC0" w:rsidP="00D31AC0">
            <w:pPr>
              <w:spacing w:before="120" w:after="120"/>
              <w:ind w:left="0" w:firstLine="0"/>
              <w:rPr>
                <w:rFonts w:ascii="Arial" w:hAnsi="Arial" w:cs="Arial"/>
                <w:szCs w:val="22"/>
              </w:rPr>
            </w:pPr>
          </w:p>
        </w:tc>
        <w:tc>
          <w:tcPr>
            <w:tcW w:w="750" w:type="pct"/>
            <w:tcBorders>
              <w:right w:val="single" w:sz="8" w:space="0" w:color="auto"/>
            </w:tcBorders>
          </w:tcPr>
          <w:p w:rsidR="00D31AC0" w:rsidRDefault="00D31AC0" w:rsidP="00D31AC0">
            <w:pPr>
              <w:spacing w:before="120" w:after="12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ANNEXE 21</w:t>
            </w:r>
          </w:p>
        </w:tc>
        <w:tc>
          <w:tcPr>
            <w:tcW w:w="345" w:type="pct"/>
            <w:tcBorders>
              <w:left w:val="single" w:sz="8" w:space="0" w:color="auto"/>
            </w:tcBorders>
          </w:tcPr>
          <w:p w:rsidR="00D31AC0" w:rsidRPr="003E1EF0" w:rsidRDefault="00D31AC0" w:rsidP="00D31AC0">
            <w:pPr>
              <w:spacing w:before="120" w:after="12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Cs w:val="22"/>
              </w:rPr>
            </w:r>
            <w:r>
              <w:rPr>
                <w:rFonts w:ascii="Arial" w:hAnsi="Arial" w:cs="Arial"/>
                <w:szCs w:val="22"/>
              </w:rPr>
              <w:fldChar w:fldCharType="separate"/>
            </w:r>
            <w:r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376" w:type="pct"/>
          </w:tcPr>
          <w:p w:rsidR="00D31AC0" w:rsidRPr="003E1EF0" w:rsidRDefault="00D31AC0" w:rsidP="00D31AC0">
            <w:pPr>
              <w:spacing w:before="120" w:after="12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3E1EF0">
              <w:rPr>
                <w:rFonts w:ascii="Arial" w:hAnsi="Arial" w:cs="Arial"/>
                <w:szCs w:val="22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EF0">
              <w:rPr>
                <w:rFonts w:ascii="Arial" w:hAnsi="Arial" w:cs="Arial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Cs w:val="22"/>
              </w:rPr>
            </w:r>
            <w:r>
              <w:rPr>
                <w:rFonts w:ascii="Arial" w:hAnsi="Arial" w:cs="Arial"/>
                <w:szCs w:val="22"/>
              </w:rPr>
              <w:fldChar w:fldCharType="separate"/>
            </w:r>
            <w:r w:rsidRPr="003E1EF0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bookmarkEnd w:id="16"/>
    </w:tbl>
    <w:p w:rsidR="0028596C" w:rsidRPr="00EC411D" w:rsidRDefault="0028596C" w:rsidP="00EC411D">
      <w:pPr>
        <w:tabs>
          <w:tab w:val="right" w:pos="8789"/>
        </w:tabs>
        <w:ind w:left="0" w:firstLine="0"/>
        <w:rPr>
          <w:sz w:val="26"/>
        </w:rPr>
      </w:pPr>
    </w:p>
    <w:sectPr w:rsidR="0028596C" w:rsidRPr="00EC411D" w:rsidSect="00AE683D">
      <w:headerReference w:type="default" r:id="rId15"/>
      <w:headerReference w:type="first" r:id="rId16"/>
      <w:pgSz w:w="11907" w:h="16840" w:code="9"/>
      <w:pgMar w:top="1134" w:right="1418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1455" w:rsidRDefault="00F01455">
      <w:r>
        <w:separator/>
      </w:r>
    </w:p>
  </w:endnote>
  <w:endnote w:type="continuationSeparator" w:id="0">
    <w:p w:rsidR="00F01455" w:rsidRDefault="00F01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Futurist">
    <w:charset w:val="00"/>
    <w:family w:val="auto"/>
    <w:pitch w:val="variable"/>
    <w:sig w:usb0="00000003" w:usb1="00000000" w:usb2="00000000" w:usb3="00000000" w:csb0="00000001" w:csb1="00000000"/>
  </w:font>
  <w:font w:name="Revel">
    <w:charset w:val="00"/>
    <w:family w:val="auto"/>
    <w:pitch w:val="variable"/>
    <w:sig w:usb0="00000003" w:usb1="00000000" w:usb2="00000000" w:usb3="00000000" w:csb0="00000001" w:csb1="00000000"/>
  </w:font>
  <w:font w:name="Polo">
    <w:charset w:val="00"/>
    <w:family w:val="auto"/>
    <w:pitch w:val="variable"/>
    <w:sig w:usb0="00000003" w:usb1="00000000" w:usb2="00000000" w:usb3="00000000" w:csb0="00000001" w:csb1="00000000"/>
  </w:font>
  <w:font w:name="Minstrel">
    <w:charset w:val="00"/>
    <w:family w:val="auto"/>
    <w:pitch w:val="variable"/>
    <w:sig w:usb0="00000003" w:usb1="00000000" w:usb2="00000000" w:usb3="00000000" w:csb0="00000001" w:csb1="00000000"/>
  </w:font>
  <w:font w:name="Garnet">
    <w:charset w:val="00"/>
    <w:family w:val="auto"/>
    <w:pitch w:val="variable"/>
    <w:sig w:usb0="00000003" w:usb1="00000000" w:usb2="00000000" w:usb3="00000000" w:csb0="00000001" w:csb1="00000000"/>
  </w:font>
  <w:font w:name="Calgary"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1CF" w:rsidRDefault="001941C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3051" w:rsidRDefault="002D3051">
    <w:pPr>
      <w:pStyle w:val="Pieddepage"/>
      <w:pBdr>
        <w:top w:val="dotted" w:sz="6" w:space="1" w:color="auto"/>
      </w:pBdr>
      <w:tabs>
        <w:tab w:val="clear" w:pos="4819"/>
        <w:tab w:val="clear" w:pos="9071"/>
        <w:tab w:val="left" w:pos="284"/>
        <w:tab w:val="left" w:pos="4678"/>
        <w:tab w:val="right" w:pos="8789"/>
      </w:tabs>
      <w:ind w:left="0" w:firstLine="0"/>
      <w:jc w:val="left"/>
      <w:rPr>
        <w:sz w:val="16"/>
      </w:rPr>
    </w:pPr>
    <w:r>
      <w:rPr>
        <w:rStyle w:val="Numrodepage"/>
        <w:sz w:val="16"/>
      </w:rPr>
      <w:tab/>
    </w:r>
    <w:r>
      <w:rPr>
        <w:rStyle w:val="Numrodepage"/>
        <w:sz w:val="16"/>
      </w:rPr>
      <w:br/>
    </w:r>
    <w:r>
      <w:rPr>
        <w:rStyle w:val="Numrodepage"/>
        <w:sz w:val="16"/>
      </w:rPr>
      <w:tab/>
    </w:r>
    <w:r>
      <w:rPr>
        <w:rStyle w:val="Numrodepage"/>
        <w:sz w:val="16"/>
      </w:rPr>
      <w:fldChar w:fldCharType="begin"/>
    </w:r>
    <w:r>
      <w:rPr>
        <w:rStyle w:val="Numrodepage"/>
        <w:sz w:val="16"/>
      </w:rPr>
      <w:instrText xml:space="preserve"> FILENAME  \* MERGEFORMAT </w:instrText>
    </w:r>
    <w:r>
      <w:rPr>
        <w:rStyle w:val="Numrodepage"/>
        <w:sz w:val="16"/>
      </w:rPr>
      <w:fldChar w:fldCharType="separate"/>
    </w:r>
    <w:r w:rsidRPr="0047222B">
      <w:rPr>
        <w:rStyle w:val="Numrodepage"/>
        <w:noProof/>
      </w:rPr>
      <w:t>SPS CHM</w:t>
    </w:r>
    <w:r>
      <w:rPr>
        <w:rStyle w:val="Numrodepage"/>
        <w:noProof/>
        <w:sz w:val="16"/>
      </w:rPr>
      <w:t xml:space="preserve"> FICHES ANNEXES.doc</w:t>
    </w:r>
    <w:r>
      <w:rPr>
        <w:rStyle w:val="Numrodepage"/>
        <w:sz w:val="16"/>
      </w:rPr>
      <w:fldChar w:fldCharType="end"/>
    </w:r>
    <w:r>
      <w:rPr>
        <w:rStyle w:val="Numrodepage"/>
        <w:sz w:val="16"/>
      </w:rPr>
      <w:tab/>
    </w:r>
    <w:r>
      <w:rPr>
        <w:rStyle w:val="Numrodepage"/>
        <w:sz w:val="16"/>
      </w:rPr>
      <w:tab/>
      <w:t xml:space="preserve">Mise à jour le </w:t>
    </w:r>
    <w:r>
      <w:rPr>
        <w:rStyle w:val="Numrodepage"/>
        <w:sz w:val="16"/>
      </w:rPr>
      <w:fldChar w:fldCharType="begin"/>
    </w:r>
    <w:r>
      <w:rPr>
        <w:rStyle w:val="Numrodepage"/>
        <w:sz w:val="16"/>
      </w:rPr>
      <w:instrText xml:space="preserve"> TIME \@ "dd/MM/yyyy" </w:instrText>
    </w:r>
    <w:r>
      <w:rPr>
        <w:rStyle w:val="Numrodepage"/>
        <w:sz w:val="16"/>
      </w:rPr>
      <w:fldChar w:fldCharType="separate"/>
    </w:r>
    <w:r w:rsidR="00D31AC0">
      <w:rPr>
        <w:rStyle w:val="Numrodepage"/>
        <w:noProof/>
        <w:sz w:val="16"/>
      </w:rPr>
      <w:t>01/02/2021</w:t>
    </w:r>
    <w:r>
      <w:rPr>
        <w:rStyle w:val="Numrodepage"/>
        <w:sz w:val="16"/>
      </w:rPr>
      <w:fldChar w:fldCharType="end"/>
    </w:r>
    <w:r w:rsidR="00787F93">
      <w:rPr>
        <w:rStyle w:val="Numrodepage"/>
        <w:sz w:val="16"/>
      </w:rPr>
      <w:t xml:space="preserve"> </w:t>
    </w:r>
    <w:r w:rsidR="005C29D7">
      <w:rPr>
        <w:rStyle w:val="Numrodepage"/>
        <w:sz w:val="16"/>
      </w:rPr>
      <w:t xml:space="preserve"> </w:t>
    </w:r>
    <w:r>
      <w:rPr>
        <w:rStyle w:val="Numrodepage"/>
        <w:sz w:val="16"/>
      </w:rPr>
      <w:br/>
    </w:r>
    <w:r>
      <w:rPr>
        <w:rStyle w:val="Numrodepage"/>
        <w:sz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3051" w:rsidRDefault="002D3051">
    <w:pPr>
      <w:pStyle w:val="Pieddepage"/>
      <w:tabs>
        <w:tab w:val="clear" w:pos="4819"/>
        <w:tab w:val="clear" w:pos="9071"/>
      </w:tabs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1455" w:rsidRDefault="00F01455">
      <w:r>
        <w:separator/>
      </w:r>
    </w:p>
  </w:footnote>
  <w:footnote w:type="continuationSeparator" w:id="0">
    <w:p w:rsidR="00F01455" w:rsidRDefault="00F01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1CF" w:rsidRDefault="001941C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1CF" w:rsidRDefault="001941CF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982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835"/>
      <w:gridCol w:w="7147"/>
    </w:tblGrid>
    <w:tr w:rsidR="002D3051" w:rsidTr="00AC54EE">
      <w:trPr>
        <w:trHeight w:val="1328"/>
      </w:trPr>
      <w:tc>
        <w:tcPr>
          <w:tcW w:w="1835" w:type="dxa"/>
        </w:tcPr>
        <w:p w:rsidR="002D3051" w:rsidRDefault="00230BD4">
          <w:pPr>
            <w:pStyle w:val="En-tte"/>
            <w:tabs>
              <w:tab w:val="clear" w:pos="4819"/>
              <w:tab w:val="clear" w:pos="9071"/>
            </w:tabs>
            <w:ind w:left="0" w:firstLine="0"/>
            <w:jc w:val="center"/>
          </w:pPr>
          <w:r>
            <w:rPr>
              <w:rFonts w:ascii="Times New Roman" w:hAnsi="Times New Roman"/>
              <w:noProof/>
              <w:sz w:val="24"/>
              <w:szCs w:val="24"/>
            </w:rPr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90805</wp:posOffset>
                </wp:positionH>
                <wp:positionV relativeFrom="paragraph">
                  <wp:posOffset>57150</wp:posOffset>
                </wp:positionV>
                <wp:extent cx="1089660" cy="668655"/>
                <wp:effectExtent l="0" t="0" r="0" b="0"/>
                <wp:wrapNone/>
                <wp:docPr id="1" name="Image 1" descr="Logo de l'établisse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 descr="Logo de l'établisse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9660" cy="66865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2D3051">
            <w:br/>
          </w:r>
          <w:r w:rsidR="002D3051">
            <w:br/>
          </w:r>
          <w:r w:rsidR="002D3051">
            <w:br/>
          </w:r>
        </w:p>
        <w:p w:rsidR="002D3051" w:rsidRDefault="002D3051">
          <w:pPr>
            <w:pStyle w:val="En-tte"/>
            <w:tabs>
              <w:tab w:val="clear" w:pos="4819"/>
              <w:tab w:val="clear" w:pos="9071"/>
            </w:tabs>
            <w:ind w:left="0" w:firstLine="0"/>
            <w:jc w:val="center"/>
          </w:pPr>
        </w:p>
      </w:tc>
      <w:tc>
        <w:tcPr>
          <w:tcW w:w="7147" w:type="dxa"/>
          <w:vAlign w:val="center"/>
        </w:tcPr>
        <w:p w:rsidR="002D3051" w:rsidRPr="00C0612C" w:rsidRDefault="00722B08" w:rsidP="00C0612C">
          <w:pPr>
            <w:pStyle w:val="En-tte"/>
            <w:tabs>
              <w:tab w:val="clear" w:pos="4819"/>
              <w:tab w:val="clear" w:pos="9071"/>
            </w:tabs>
            <w:spacing w:line="240" w:lineRule="atLeast"/>
            <w:ind w:left="0" w:right="-70" w:firstLine="0"/>
            <w:jc w:val="center"/>
            <w:rPr>
              <w:rFonts w:ascii="Calibri" w:hAnsi="Calibri" w:cs="Tahoma"/>
              <w:sz w:val="24"/>
            </w:rPr>
          </w:pPr>
          <w:r>
            <w:rPr>
              <w:noProof/>
            </w:rPr>
            <w:drawing>
              <wp:inline distT="0" distB="0" distL="0" distR="0" wp14:anchorId="5B11FA8A" wp14:editId="5BC55B65">
                <wp:extent cx="1085850" cy="609600"/>
                <wp:effectExtent l="0" t="0" r="0" b="0"/>
                <wp:docPr id="3" name="Image 1" descr="cid:image006.png@01D22A38.C206178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 descr="cid:image006.png@01D22A38.C206178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1636" cy="6128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D3051" w:rsidRPr="00722B08" w:rsidRDefault="00722B08">
    <w:pPr>
      <w:pStyle w:val="En-tte"/>
      <w:ind w:left="0" w:firstLine="0"/>
      <w:rPr>
        <w:rFonts w:ascii="Arial" w:hAnsi="Arial" w:cs="Arial"/>
        <w:color w:val="1F497D" w:themeColor="text2"/>
        <w:sz w:val="16"/>
        <w:szCs w:val="16"/>
      </w:rPr>
    </w:pPr>
    <w:r w:rsidRPr="00722B08">
      <w:rPr>
        <w:rFonts w:ascii="Arial" w:hAnsi="Arial" w:cs="Arial"/>
        <w:color w:val="1F497D" w:themeColor="text2"/>
        <w:sz w:val="16"/>
        <w:szCs w:val="16"/>
      </w:rPr>
      <w:t>Etablissement support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3051" w:rsidRPr="007F71A8" w:rsidRDefault="002D3051">
    <w:pPr>
      <w:pStyle w:val="En-tt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71"/>
      <w:gridCol w:w="7371"/>
    </w:tblGrid>
    <w:tr w:rsidR="002D3051" w:rsidRPr="007F71A8">
      <w:tc>
        <w:tcPr>
          <w:tcW w:w="1771" w:type="dxa"/>
        </w:tcPr>
        <w:p w:rsidR="002D3051" w:rsidRDefault="002D3051">
          <w:pPr>
            <w:pStyle w:val="En-tte"/>
            <w:tabs>
              <w:tab w:val="clear" w:pos="9071"/>
            </w:tabs>
            <w:spacing w:line="240" w:lineRule="atLeast"/>
            <w:jc w:val="center"/>
          </w:pPr>
          <w:r>
            <w:object w:dxaOrig="4216" w:dyaOrig="330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8" type="#_x0000_t75" style="width:74pt;height:55.6pt">
                <v:imagedata r:id="rId1" o:title=""/>
              </v:shape>
              <o:OLEObject Type="Embed" ProgID="PBrush" ShapeID="_x0000_i1028" DrawAspect="Content" ObjectID="_1673694564" r:id="rId2">
                <o:FieldCodes>\s \* MERGEFORMAT</o:FieldCodes>
              </o:OLEObject>
            </w:object>
          </w:r>
        </w:p>
      </w:tc>
      <w:tc>
        <w:tcPr>
          <w:tcW w:w="7371" w:type="dxa"/>
        </w:tcPr>
        <w:p w:rsidR="002D3051" w:rsidRPr="001941CF" w:rsidRDefault="002D3051" w:rsidP="001941CF">
          <w:pPr>
            <w:pStyle w:val="En-tte"/>
            <w:tabs>
              <w:tab w:val="clear" w:pos="9071"/>
            </w:tabs>
            <w:spacing w:before="120" w:line="240" w:lineRule="atLeast"/>
            <w:ind w:right="-70"/>
            <w:jc w:val="center"/>
            <w:rPr>
              <w:rFonts w:ascii="Britannic Bold" w:hAnsi="Britannic Bold"/>
              <w:spacing w:val="16"/>
              <w:szCs w:val="22"/>
            </w:rPr>
          </w:pPr>
          <w:r w:rsidRPr="001941CF">
            <w:rPr>
              <w:rFonts w:ascii="Britannic Bold" w:hAnsi="Britannic Bold"/>
              <w:spacing w:val="16"/>
              <w:szCs w:val="22"/>
            </w:rPr>
            <w:t xml:space="preserve">CENTRE HOSPITALIER DU MANS </w:t>
          </w:r>
          <w:r w:rsidR="001941CF" w:rsidRPr="001941CF">
            <w:rPr>
              <w:rFonts w:ascii="Britannic Bold" w:hAnsi="Britannic Bold"/>
              <w:spacing w:val="16"/>
              <w:szCs w:val="22"/>
            </w:rPr>
            <w:t>–</w:t>
          </w:r>
          <w:r w:rsidRPr="001941CF">
            <w:rPr>
              <w:rFonts w:ascii="Britannic Bold" w:hAnsi="Britannic Bold"/>
              <w:spacing w:val="16"/>
              <w:szCs w:val="22"/>
            </w:rPr>
            <w:t xml:space="preserve"> </w:t>
          </w:r>
          <w:r w:rsidR="001941CF" w:rsidRPr="001941CF">
            <w:rPr>
              <w:rFonts w:ascii="Britannic Bold" w:hAnsi="Britannic Bold"/>
              <w:spacing w:val="16"/>
              <w:szCs w:val="22"/>
            </w:rPr>
            <w:t>Direction des opérations et des services Techniques</w:t>
          </w:r>
        </w:p>
        <w:p w:rsidR="001941CF" w:rsidRPr="007F71A8" w:rsidRDefault="001941CF" w:rsidP="001941CF">
          <w:pPr>
            <w:pStyle w:val="En-tte"/>
            <w:tabs>
              <w:tab w:val="clear" w:pos="9071"/>
            </w:tabs>
            <w:spacing w:before="120" w:line="240" w:lineRule="atLeast"/>
            <w:ind w:right="-70"/>
            <w:jc w:val="center"/>
            <w:rPr>
              <w:rFonts w:ascii="Britannic Bold" w:hAnsi="Britannic Bold"/>
              <w:spacing w:val="16"/>
              <w:sz w:val="24"/>
            </w:rPr>
          </w:pPr>
          <w:r w:rsidRPr="001941CF">
            <w:rPr>
              <w:rFonts w:ascii="Britannic Bold" w:hAnsi="Britannic Bold"/>
              <w:spacing w:val="16"/>
              <w:szCs w:val="22"/>
            </w:rPr>
            <w:t>194, avenue Rubillard 72037 LE MANS Cedex 1</w:t>
          </w:r>
        </w:p>
      </w:tc>
    </w:tr>
  </w:tbl>
  <w:p w:rsidR="002D3051" w:rsidRPr="007F71A8" w:rsidRDefault="002D305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09897E2"/>
    <w:lvl w:ilvl="0">
      <w:numFmt w:val="decimal"/>
      <w:lvlText w:val="*"/>
      <w:lvlJc w:val="left"/>
    </w:lvl>
  </w:abstractNum>
  <w:abstractNum w:abstractNumId="1" w15:restartNumberingAfterBreak="0">
    <w:nsid w:val="0EF342CC"/>
    <w:multiLevelType w:val="hybridMultilevel"/>
    <w:tmpl w:val="8D6E5D18"/>
    <w:lvl w:ilvl="0" w:tplc="7E9EFCF4">
      <w:start w:val="1"/>
      <w:numFmt w:val="bullet"/>
      <w:lvlText w:val=""/>
      <w:lvlJc w:val="left"/>
      <w:pPr>
        <w:ind w:left="1069" w:hanging="36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2C11B54"/>
    <w:multiLevelType w:val="singleLevel"/>
    <w:tmpl w:val="40660DC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4EEC00EF"/>
    <w:multiLevelType w:val="hybridMultilevel"/>
    <w:tmpl w:val="14E2813A"/>
    <w:lvl w:ilvl="0" w:tplc="7E9EFCF4">
      <w:start w:val="1"/>
      <w:numFmt w:val="bullet"/>
      <w:lvlText w:val=""/>
      <w:lvlJc w:val="left"/>
      <w:pPr>
        <w:ind w:left="1068" w:hanging="36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59027B01"/>
    <w:multiLevelType w:val="singleLevel"/>
    <w:tmpl w:val="40660DC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 w15:restartNumberingAfterBreak="0">
    <w:nsid w:val="5A983CD7"/>
    <w:multiLevelType w:val="singleLevel"/>
    <w:tmpl w:val="40660DC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6" w15:restartNumberingAfterBreak="0">
    <w:nsid w:val="5C382648"/>
    <w:multiLevelType w:val="singleLevel"/>
    <w:tmpl w:val="40660DC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5D2D5AD7"/>
    <w:multiLevelType w:val="hybridMultilevel"/>
    <w:tmpl w:val="8D4E5022"/>
    <w:lvl w:ilvl="0" w:tplc="7E9EFCF4">
      <w:start w:val="1"/>
      <w:numFmt w:val="bullet"/>
      <w:lvlText w:val=""/>
      <w:lvlJc w:val="left"/>
      <w:pPr>
        <w:ind w:left="1068" w:hanging="36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69AD5DFE"/>
    <w:multiLevelType w:val="singleLevel"/>
    <w:tmpl w:val="40660DC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6AE23DBB"/>
    <w:multiLevelType w:val="hybridMultilevel"/>
    <w:tmpl w:val="FB3480B0"/>
    <w:lvl w:ilvl="0" w:tplc="7E9EFCF4">
      <w:start w:val="1"/>
      <w:numFmt w:val="bullet"/>
      <w:lvlText w:val=""/>
      <w:lvlJc w:val="left"/>
      <w:pPr>
        <w:ind w:left="720" w:hanging="36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"/>
        <w:legacy w:legacy="1" w:legacySpace="0" w:legacyIndent="283"/>
        <w:lvlJc w:val="left"/>
        <w:pPr>
          <w:ind w:left="992" w:hanging="283"/>
        </w:pPr>
        <w:rPr>
          <w:rFonts w:ascii="Webdings" w:hAnsi="Webdings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"/>
        <w:legacy w:legacy="1" w:legacySpace="0" w:legacyIndent="283"/>
        <w:lvlJc w:val="left"/>
        <w:pPr>
          <w:ind w:left="991" w:hanging="283"/>
        </w:pPr>
        <w:rPr>
          <w:rFonts w:ascii="Wingdings" w:hAnsi="Wingdings" w:hint="default"/>
        </w:rPr>
      </w:lvl>
    </w:lvlOverride>
  </w:num>
  <w:num w:numId="3">
    <w:abstractNumId w:val="0"/>
    <w:lvlOverride w:ilvl="0">
      <w:lvl w:ilvl="0">
        <w:start w:val="1"/>
        <w:numFmt w:val="bullet"/>
        <w:lvlText w:val=""/>
        <w:legacy w:legacy="1" w:legacySpace="0" w:legacyIndent="283"/>
        <w:lvlJc w:val="left"/>
        <w:pPr>
          <w:ind w:left="992" w:hanging="283"/>
        </w:pPr>
        <w:rPr>
          <w:rFonts w:ascii="Wingdings" w:hAnsi="Wingdings" w:hint="default"/>
        </w:rPr>
      </w:lvl>
    </w:lvlOverride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0"/>
  </w:num>
  <w:num w:numId="6">
    <w:abstractNumId w:val="1"/>
  </w:num>
  <w:num w:numId="7">
    <w:abstractNumId w:val="3"/>
  </w:num>
  <w:num w:numId="8">
    <w:abstractNumId w:val="7"/>
  </w:num>
  <w:num w:numId="9">
    <w:abstractNumId w:val="9"/>
  </w:num>
  <w:num w:numId="10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2"/>
  </w:num>
  <w:num w:numId="12">
    <w:abstractNumId w:val="8"/>
  </w:num>
  <w:num w:numId="13">
    <w:abstractNumId w:val="4"/>
  </w:num>
  <w:num w:numId="14">
    <w:abstractNumId w:val="5"/>
  </w:num>
  <w:num w:numId="15">
    <w:abstractNumId w:val="6"/>
  </w:num>
  <w:num w:numId="16">
    <w:abstractNumId w:val="0"/>
    <w:lvlOverride w:ilvl="0">
      <w:lvl w:ilvl="0">
        <w:start w:val="1"/>
        <w:numFmt w:val="bullet"/>
        <w:lvlText w:val="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7"/>
  <w:printFractionalCharacterWidth/>
  <w:hideSpellingErrors/>
  <w:hideGrammaticalErrors/>
  <w:proofState w:spelling="clean" w:grammar="clean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06E"/>
    <w:rsid w:val="000B6D43"/>
    <w:rsid w:val="000F48D2"/>
    <w:rsid w:val="00115B20"/>
    <w:rsid w:val="00152B5A"/>
    <w:rsid w:val="0018430D"/>
    <w:rsid w:val="001941CF"/>
    <w:rsid w:val="00230BD4"/>
    <w:rsid w:val="00252D1E"/>
    <w:rsid w:val="00266E97"/>
    <w:rsid w:val="0028596C"/>
    <w:rsid w:val="002D3051"/>
    <w:rsid w:val="003B3A95"/>
    <w:rsid w:val="003B6066"/>
    <w:rsid w:val="003C7FF7"/>
    <w:rsid w:val="003E1EF0"/>
    <w:rsid w:val="0040307A"/>
    <w:rsid w:val="004358C0"/>
    <w:rsid w:val="0047222B"/>
    <w:rsid w:val="00482879"/>
    <w:rsid w:val="00527D89"/>
    <w:rsid w:val="0053629F"/>
    <w:rsid w:val="00565F7A"/>
    <w:rsid w:val="005A25D9"/>
    <w:rsid w:val="005A3C8E"/>
    <w:rsid w:val="005C29D7"/>
    <w:rsid w:val="005F5971"/>
    <w:rsid w:val="00620964"/>
    <w:rsid w:val="00646B26"/>
    <w:rsid w:val="00672DAC"/>
    <w:rsid w:val="00722B08"/>
    <w:rsid w:val="0074169E"/>
    <w:rsid w:val="00787F93"/>
    <w:rsid w:val="008121E4"/>
    <w:rsid w:val="00841D75"/>
    <w:rsid w:val="00933CF2"/>
    <w:rsid w:val="009372CC"/>
    <w:rsid w:val="00981FFF"/>
    <w:rsid w:val="009F6C24"/>
    <w:rsid w:val="00A43117"/>
    <w:rsid w:val="00AC54EE"/>
    <w:rsid w:val="00AD634C"/>
    <w:rsid w:val="00AE683D"/>
    <w:rsid w:val="00AF5FC2"/>
    <w:rsid w:val="00B01BCB"/>
    <w:rsid w:val="00B8334D"/>
    <w:rsid w:val="00BD6DC8"/>
    <w:rsid w:val="00C0612C"/>
    <w:rsid w:val="00C077A7"/>
    <w:rsid w:val="00C1206E"/>
    <w:rsid w:val="00C24BC1"/>
    <w:rsid w:val="00CF0129"/>
    <w:rsid w:val="00D234F2"/>
    <w:rsid w:val="00D27B32"/>
    <w:rsid w:val="00D31AC0"/>
    <w:rsid w:val="00D33E93"/>
    <w:rsid w:val="00D35204"/>
    <w:rsid w:val="00D8440C"/>
    <w:rsid w:val="00D939E6"/>
    <w:rsid w:val="00DF63A4"/>
    <w:rsid w:val="00E6253D"/>
    <w:rsid w:val="00EC411D"/>
    <w:rsid w:val="00ED6BD8"/>
    <w:rsid w:val="00F01455"/>
    <w:rsid w:val="00F4790A"/>
    <w:rsid w:val="00F518E3"/>
    <w:rsid w:val="00F800C9"/>
    <w:rsid w:val="00F85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  <w14:docId w14:val="679EE344"/>
  <w15:docId w15:val="{10240A05-2763-4827-8B84-DFA75A477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0129"/>
    <w:pPr>
      <w:overflowPunct w:val="0"/>
      <w:autoSpaceDE w:val="0"/>
      <w:autoSpaceDN w:val="0"/>
      <w:adjustRightInd w:val="0"/>
      <w:ind w:left="567" w:firstLine="851"/>
      <w:jc w:val="both"/>
      <w:textAlignment w:val="baseline"/>
    </w:pPr>
    <w:rPr>
      <w:rFonts w:ascii="Futurist" w:hAnsi="Futurist"/>
      <w:sz w:val="22"/>
    </w:rPr>
  </w:style>
  <w:style w:type="paragraph" w:styleId="Titre1">
    <w:name w:val="heading 1"/>
    <w:basedOn w:val="Normal"/>
    <w:next w:val="Normal"/>
    <w:qFormat/>
    <w:pPr>
      <w:pBdr>
        <w:top w:val="double" w:sz="6" w:space="1" w:color="auto"/>
        <w:bottom w:val="double" w:sz="6" w:space="1" w:color="auto"/>
      </w:pBdr>
      <w:spacing w:before="120" w:after="120"/>
      <w:ind w:left="0" w:firstLine="0"/>
      <w:jc w:val="center"/>
      <w:outlineLvl w:val="0"/>
    </w:pPr>
    <w:rPr>
      <w:rFonts w:ascii="Revel" w:hAnsi="Revel"/>
      <w:sz w:val="40"/>
    </w:rPr>
  </w:style>
  <w:style w:type="paragraph" w:styleId="Titre2">
    <w:name w:val="heading 2"/>
    <w:basedOn w:val="Normal"/>
    <w:next w:val="Normal"/>
    <w:qFormat/>
    <w:pPr>
      <w:pBdr>
        <w:top w:val="dotted" w:sz="6" w:space="1" w:color="auto"/>
        <w:bottom w:val="dotted" w:sz="6" w:space="1" w:color="auto"/>
      </w:pBdr>
      <w:spacing w:before="120" w:after="120"/>
      <w:ind w:left="0" w:firstLine="0"/>
      <w:jc w:val="center"/>
      <w:outlineLvl w:val="1"/>
    </w:pPr>
    <w:rPr>
      <w:rFonts w:ascii="Polo" w:hAnsi="Polo"/>
      <w:caps/>
      <w:sz w:val="32"/>
    </w:rPr>
  </w:style>
  <w:style w:type="paragraph" w:styleId="Titre3">
    <w:name w:val="heading 3"/>
    <w:basedOn w:val="Normal"/>
    <w:next w:val="Retraitnormal"/>
    <w:qFormat/>
    <w:pPr>
      <w:keepNext/>
      <w:ind w:left="0" w:firstLine="0"/>
      <w:outlineLvl w:val="2"/>
    </w:pPr>
    <w:rPr>
      <w:rFonts w:ascii="Minstrel" w:hAnsi="Minstrel"/>
      <w:b/>
      <w:smallCaps/>
      <w:sz w:val="32"/>
      <w:u w:val="dotted"/>
    </w:rPr>
  </w:style>
  <w:style w:type="paragraph" w:styleId="Titre4">
    <w:name w:val="heading 4"/>
    <w:basedOn w:val="Normal"/>
    <w:next w:val="Normal"/>
    <w:qFormat/>
    <w:pPr>
      <w:keepNext/>
      <w:ind w:firstLine="0"/>
      <w:jc w:val="left"/>
      <w:outlineLvl w:val="3"/>
    </w:pPr>
    <w:rPr>
      <w:rFonts w:ascii="Garnet" w:hAnsi="Garnet"/>
      <w:sz w:val="28"/>
      <w:u w:val="words"/>
    </w:rPr>
  </w:style>
  <w:style w:type="paragraph" w:styleId="Titre5">
    <w:name w:val="heading 5"/>
    <w:basedOn w:val="Normal"/>
    <w:next w:val="Normal"/>
    <w:qFormat/>
    <w:pPr>
      <w:ind w:left="851" w:firstLine="0"/>
      <w:jc w:val="left"/>
      <w:outlineLvl w:val="4"/>
    </w:pPr>
    <w:rPr>
      <w:rFonts w:ascii="Calgary" w:hAnsi="Calgary"/>
      <w:i/>
      <w:sz w:val="28"/>
      <w:u w:val="dotted"/>
    </w:rPr>
  </w:style>
  <w:style w:type="paragraph" w:styleId="Titre6">
    <w:name w:val="heading 6"/>
    <w:basedOn w:val="Normal"/>
    <w:next w:val="Retraitnormal"/>
    <w:qFormat/>
    <w:pPr>
      <w:ind w:left="708"/>
      <w:outlineLvl w:val="5"/>
    </w:pPr>
    <w:rPr>
      <w:u w:val="single"/>
    </w:rPr>
  </w:style>
  <w:style w:type="paragraph" w:styleId="Titre7">
    <w:name w:val="heading 7"/>
    <w:basedOn w:val="Normal"/>
    <w:next w:val="Retraitnormal"/>
    <w:qFormat/>
    <w:pPr>
      <w:ind w:left="708"/>
      <w:outlineLvl w:val="6"/>
    </w:pPr>
    <w:rPr>
      <w:i/>
    </w:rPr>
  </w:style>
  <w:style w:type="paragraph" w:styleId="Titre8">
    <w:name w:val="heading 8"/>
    <w:basedOn w:val="Normal"/>
    <w:next w:val="Retraitnormal"/>
    <w:qFormat/>
    <w:pPr>
      <w:ind w:left="708"/>
      <w:outlineLvl w:val="7"/>
    </w:pPr>
    <w:rPr>
      <w:i/>
    </w:rPr>
  </w:style>
  <w:style w:type="paragraph" w:styleId="Titre9">
    <w:name w:val="heading 9"/>
    <w:basedOn w:val="Normal"/>
    <w:next w:val="Retraitnormal"/>
    <w:qFormat/>
    <w:pPr>
      <w:ind w:left="708"/>
      <w:outlineLvl w:val="8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normal">
    <w:name w:val="Normal Indent"/>
    <w:basedOn w:val="Normal"/>
    <w:semiHidden/>
  </w:style>
  <w:style w:type="paragraph" w:styleId="TM3">
    <w:name w:val="toc 3"/>
    <w:basedOn w:val="Normal"/>
    <w:next w:val="Normal"/>
    <w:semiHidden/>
    <w:pPr>
      <w:tabs>
        <w:tab w:val="right" w:pos="9071"/>
      </w:tabs>
      <w:ind w:left="400"/>
      <w:jc w:val="left"/>
    </w:pPr>
    <w:rPr>
      <w:rFonts w:ascii="Times New Roman" w:hAnsi="Times New Roman"/>
    </w:rPr>
  </w:style>
  <w:style w:type="paragraph" w:styleId="TM2">
    <w:name w:val="toc 2"/>
    <w:basedOn w:val="Normal"/>
    <w:next w:val="Normal"/>
    <w:semiHidden/>
    <w:pPr>
      <w:tabs>
        <w:tab w:val="right" w:pos="9071"/>
      </w:tabs>
      <w:spacing w:before="240"/>
      <w:ind w:left="200"/>
      <w:jc w:val="left"/>
    </w:pPr>
    <w:rPr>
      <w:rFonts w:ascii="Times New Roman" w:hAnsi="Times New Roman"/>
      <w:b/>
    </w:rPr>
  </w:style>
  <w:style w:type="paragraph" w:styleId="TM1">
    <w:name w:val="toc 1"/>
    <w:basedOn w:val="Normal"/>
    <w:next w:val="Normal"/>
    <w:semiHidden/>
    <w:pPr>
      <w:tabs>
        <w:tab w:val="right" w:pos="9071"/>
      </w:tabs>
      <w:spacing w:before="360"/>
      <w:ind w:left="0"/>
      <w:jc w:val="left"/>
    </w:pPr>
    <w:rPr>
      <w:rFonts w:ascii="Arial" w:hAnsi="Arial"/>
      <w:b/>
      <w:caps/>
      <w:sz w:val="24"/>
    </w:rPr>
  </w:style>
  <w:style w:type="paragraph" w:styleId="Pieddepage">
    <w:name w:val="footer"/>
    <w:basedOn w:val="Normal"/>
    <w:link w:val="PieddepageCar"/>
    <w:uiPriority w:val="99"/>
    <w:pPr>
      <w:tabs>
        <w:tab w:val="center" w:pos="4819"/>
        <w:tab w:val="right" w:pos="9071"/>
      </w:tabs>
    </w:pPr>
  </w:style>
  <w:style w:type="paragraph" w:styleId="En-tte">
    <w:name w:val="header"/>
    <w:basedOn w:val="Normal"/>
    <w:semiHidden/>
    <w:pPr>
      <w:tabs>
        <w:tab w:val="center" w:pos="4819"/>
        <w:tab w:val="right" w:pos="9071"/>
      </w:tabs>
    </w:pPr>
  </w:style>
  <w:style w:type="character" w:styleId="Appelnotedebasdep">
    <w:name w:val="footnote reference"/>
    <w:semiHidden/>
    <w:rPr>
      <w:position w:val="6"/>
      <w:sz w:val="16"/>
    </w:rPr>
  </w:style>
  <w:style w:type="paragraph" w:styleId="Notedebasdepage">
    <w:name w:val="footnote text"/>
    <w:basedOn w:val="Normal"/>
    <w:semiHidden/>
  </w:style>
  <w:style w:type="paragraph" w:styleId="TM4">
    <w:name w:val="toc 4"/>
    <w:basedOn w:val="Normal"/>
    <w:next w:val="Normal"/>
    <w:semiHidden/>
    <w:pPr>
      <w:tabs>
        <w:tab w:val="right" w:pos="9071"/>
      </w:tabs>
      <w:ind w:left="600"/>
      <w:jc w:val="left"/>
    </w:pPr>
    <w:rPr>
      <w:rFonts w:ascii="Times New Roman" w:hAnsi="Times New Roman"/>
    </w:rPr>
  </w:style>
  <w:style w:type="paragraph" w:styleId="TM5">
    <w:name w:val="toc 5"/>
    <w:basedOn w:val="Normal"/>
    <w:next w:val="Normal"/>
    <w:semiHidden/>
    <w:pPr>
      <w:tabs>
        <w:tab w:val="right" w:pos="9071"/>
      </w:tabs>
      <w:ind w:left="800"/>
      <w:jc w:val="left"/>
    </w:pPr>
    <w:rPr>
      <w:rFonts w:ascii="Times New Roman" w:hAnsi="Times New Roman"/>
    </w:rPr>
  </w:style>
  <w:style w:type="paragraph" w:styleId="TM6">
    <w:name w:val="toc 6"/>
    <w:basedOn w:val="Normal"/>
    <w:next w:val="Normal"/>
    <w:semiHidden/>
    <w:pPr>
      <w:tabs>
        <w:tab w:val="right" w:pos="9071"/>
      </w:tabs>
      <w:ind w:left="1000"/>
      <w:jc w:val="left"/>
    </w:pPr>
    <w:rPr>
      <w:rFonts w:ascii="Times New Roman" w:hAnsi="Times New Roman"/>
    </w:rPr>
  </w:style>
  <w:style w:type="paragraph" w:styleId="TM7">
    <w:name w:val="toc 7"/>
    <w:basedOn w:val="Normal"/>
    <w:next w:val="Normal"/>
    <w:semiHidden/>
    <w:pPr>
      <w:tabs>
        <w:tab w:val="right" w:pos="9071"/>
      </w:tabs>
      <w:ind w:left="1200"/>
      <w:jc w:val="left"/>
    </w:pPr>
    <w:rPr>
      <w:rFonts w:ascii="Times New Roman" w:hAnsi="Times New Roman"/>
    </w:rPr>
  </w:style>
  <w:style w:type="paragraph" w:styleId="TM8">
    <w:name w:val="toc 8"/>
    <w:basedOn w:val="Normal"/>
    <w:next w:val="Normal"/>
    <w:semiHidden/>
    <w:pPr>
      <w:tabs>
        <w:tab w:val="right" w:pos="9071"/>
      </w:tabs>
      <w:ind w:left="1400"/>
      <w:jc w:val="left"/>
    </w:pPr>
    <w:rPr>
      <w:rFonts w:ascii="Times New Roman" w:hAnsi="Times New Roman"/>
    </w:rPr>
  </w:style>
  <w:style w:type="paragraph" w:styleId="TM9">
    <w:name w:val="toc 9"/>
    <w:basedOn w:val="Normal"/>
    <w:next w:val="Normal"/>
    <w:semiHidden/>
    <w:pPr>
      <w:tabs>
        <w:tab w:val="right" w:pos="9071"/>
      </w:tabs>
      <w:ind w:left="1600"/>
      <w:jc w:val="left"/>
    </w:pPr>
    <w:rPr>
      <w:rFonts w:ascii="Times New Roman" w:hAnsi="Times New Roman"/>
    </w:rPr>
  </w:style>
  <w:style w:type="character" w:styleId="Marquedecommentaire">
    <w:name w:val="annotation reference"/>
    <w:semiHidden/>
    <w:rPr>
      <w:sz w:val="16"/>
    </w:rPr>
  </w:style>
  <w:style w:type="paragraph" w:styleId="Commentaire">
    <w:name w:val="annotation text"/>
    <w:basedOn w:val="Normal"/>
    <w:semiHidden/>
    <w:rPr>
      <w:sz w:val="20"/>
    </w:rPr>
  </w:style>
  <w:style w:type="character" w:styleId="Numrodepage">
    <w:name w:val="page number"/>
    <w:basedOn w:val="Policepardfaut"/>
    <w:semiHidden/>
  </w:style>
  <w:style w:type="paragraph" w:styleId="Retraitcorpsdetexte">
    <w:name w:val="Body Text Indent"/>
    <w:basedOn w:val="Normal"/>
    <w:semiHidden/>
    <w:pPr>
      <w:ind w:left="0"/>
    </w:pPr>
  </w:style>
  <w:style w:type="paragraph" w:styleId="Retraitcorpsdetexte2">
    <w:name w:val="Body Text Indent 2"/>
    <w:basedOn w:val="Normal"/>
    <w:semiHidden/>
    <w:pPr>
      <w:tabs>
        <w:tab w:val="right" w:leader="dot" w:pos="7938"/>
      </w:tabs>
      <w:ind w:left="284" w:firstLine="0"/>
    </w:pPr>
    <w:rPr>
      <w:b/>
    </w:rPr>
  </w:style>
  <w:style w:type="character" w:styleId="Lienhypertexte">
    <w:name w:val="Hyperlink"/>
    <w:uiPriority w:val="99"/>
    <w:semiHidden/>
    <w:unhideWhenUsed/>
    <w:rsid w:val="00266E97"/>
    <w:rPr>
      <w:color w:val="0000FF"/>
      <w:u w:val="single"/>
    </w:rPr>
  </w:style>
  <w:style w:type="character" w:customStyle="1" w:styleId="PieddepageCar">
    <w:name w:val="Pied de page Car"/>
    <w:link w:val="Pieddepage"/>
    <w:uiPriority w:val="99"/>
    <w:rsid w:val="005C29D7"/>
    <w:rPr>
      <w:rFonts w:ascii="Futurist" w:hAnsi="Futurist"/>
      <w:sz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22B0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22B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37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F1C957-2F09-409F-BBB0-B69CE9DD6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278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CHM</Company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ROUSSON  Patrick</dc:creator>
  <cp:lastModifiedBy>GIRET Guy</cp:lastModifiedBy>
  <cp:revision>6</cp:revision>
  <cp:lastPrinted>2017-03-09T14:23:00Z</cp:lastPrinted>
  <dcterms:created xsi:type="dcterms:W3CDTF">2018-03-14T08:46:00Z</dcterms:created>
  <dcterms:modified xsi:type="dcterms:W3CDTF">2021-02-01T13:23:00Z</dcterms:modified>
</cp:coreProperties>
</file>